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089" w:rsidRPr="004E5CE1" w:rsidRDefault="009F1089" w:rsidP="009F1089">
      <w:pPr>
        <w:spacing w:after="0" w:line="360" w:lineRule="auto"/>
        <w:ind w:firstLine="709"/>
        <w:jc w:val="center"/>
        <w:rPr>
          <w:rFonts w:ascii="Times New Roman" w:hAnsi="Times New Roman" w:cs="Times New Roman"/>
          <w:b/>
          <w:sz w:val="52"/>
          <w:szCs w:val="52"/>
        </w:rPr>
      </w:pPr>
      <w:r w:rsidRPr="004E5CE1">
        <w:rPr>
          <w:rFonts w:ascii="Times New Roman" w:hAnsi="Times New Roman" w:cs="Times New Roman"/>
          <w:b/>
          <w:sz w:val="52"/>
          <w:szCs w:val="52"/>
        </w:rPr>
        <w:t>Нарушения речи у детей</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развитии речи у ребенка выделяют три критических периода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14-18 месяцев,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3 года 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5-6 лет.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Любые, даже как будто незначительные факторы, действующие в эти периоды, могут отразиться на развитии речи ребенка. Задержка речевого развития и нарушения речи также могут быть вследствие недоразвития или поражения мозга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1.  Речевые нарушения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Изменения в коре мозга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Задержка развития речи ребёнка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  Критические периоды в развитии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w:t>
      </w:r>
      <w:proofErr w:type="spellStart"/>
      <w:proofErr w:type="gramStart"/>
      <w:r w:rsidRPr="004E5CE1">
        <w:rPr>
          <w:rFonts w:ascii="Times New Roman" w:hAnsi="Times New Roman" w:cs="Times New Roman"/>
          <w:sz w:val="52"/>
          <w:szCs w:val="52"/>
        </w:rPr>
        <w:t>C</w:t>
      </w:r>
      <w:proofErr w:type="gramEnd"/>
      <w:r w:rsidRPr="004E5CE1">
        <w:rPr>
          <w:rFonts w:ascii="Times New Roman" w:hAnsi="Times New Roman" w:cs="Times New Roman"/>
          <w:sz w:val="52"/>
          <w:szCs w:val="52"/>
        </w:rPr>
        <w:t>вязная</w:t>
      </w:r>
      <w:proofErr w:type="spellEnd"/>
      <w:r w:rsidRPr="004E5CE1">
        <w:rPr>
          <w:rFonts w:ascii="Times New Roman" w:hAnsi="Times New Roman" w:cs="Times New Roman"/>
          <w:sz w:val="52"/>
          <w:szCs w:val="52"/>
        </w:rPr>
        <w:t xml:space="preserve"> речь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Начало развития письменной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Ещё в глубокой древности греческий философ и врач Гиппократ видел причину ряда речевых расстройств в поражении мозга. Но подлинное научное подтверждение этому было дано лишь в 1861г., когда французский врач Поль </w:t>
      </w:r>
      <w:proofErr w:type="spellStart"/>
      <w:r w:rsidRPr="004E5CE1">
        <w:rPr>
          <w:rFonts w:ascii="Times New Roman" w:hAnsi="Times New Roman" w:cs="Times New Roman"/>
          <w:sz w:val="52"/>
          <w:szCs w:val="52"/>
        </w:rPr>
        <w:t>Брока</w:t>
      </w:r>
      <w:proofErr w:type="spellEnd"/>
      <w:r w:rsidRPr="004E5CE1">
        <w:rPr>
          <w:rFonts w:ascii="Times New Roman" w:hAnsi="Times New Roman" w:cs="Times New Roman"/>
          <w:sz w:val="52"/>
          <w:szCs w:val="52"/>
        </w:rPr>
        <w:t xml:space="preserve"> показал наличие в головном мозге поля, специально относящегося к речи, и связал нарушение речи с его поражением.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1874г. было сделано аналогичное открытие: установлена связь понимания речи с сохранностью определённого </w:t>
      </w:r>
      <w:r w:rsidRPr="004E5CE1">
        <w:rPr>
          <w:rFonts w:ascii="Times New Roman" w:hAnsi="Times New Roman" w:cs="Times New Roman"/>
          <w:sz w:val="52"/>
          <w:szCs w:val="52"/>
        </w:rPr>
        <w:lastRenderedPageBreak/>
        <w:t xml:space="preserve">участка мозга. С этого времени </w:t>
      </w:r>
      <w:proofErr w:type="gramStart"/>
      <w:r w:rsidRPr="004E5CE1">
        <w:rPr>
          <w:rFonts w:ascii="Times New Roman" w:hAnsi="Times New Roman" w:cs="Times New Roman"/>
          <w:sz w:val="52"/>
          <w:szCs w:val="52"/>
        </w:rPr>
        <w:t>стала</w:t>
      </w:r>
      <w:proofErr w:type="gramEnd"/>
      <w:r w:rsidRPr="004E5CE1">
        <w:rPr>
          <w:rFonts w:ascii="Times New Roman" w:hAnsi="Times New Roman" w:cs="Times New Roman"/>
          <w:sz w:val="52"/>
          <w:szCs w:val="52"/>
        </w:rPr>
        <w:t xml:space="preserve"> доказана связь речевых расстройств с изменениями определённых отделов коры головного мозга.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sz w:val="52"/>
          <w:szCs w:val="52"/>
        </w:rPr>
        <w:t xml:space="preserve">  </w:t>
      </w:r>
      <w:r w:rsidRPr="004E5CE1">
        <w:rPr>
          <w:rFonts w:ascii="Times New Roman" w:hAnsi="Times New Roman" w:cs="Times New Roman"/>
          <w:b/>
          <w:sz w:val="52"/>
          <w:szCs w:val="52"/>
        </w:rPr>
        <w:t xml:space="preserve">Изменения в коре мозга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Такие патологические изменения в коре мозга возникают вследствие различных неблагоприятных воздействий (инфекции, травмы, интоксикации) на центральную нервную систему ребёнка и на его организм в целом.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Выделяют: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внутриутробную (перинатальную) патологию,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повреждение при родах (</w:t>
      </w:r>
      <w:proofErr w:type="spellStart"/>
      <w:r w:rsidRPr="004E5CE1">
        <w:rPr>
          <w:rFonts w:ascii="Times New Roman" w:hAnsi="Times New Roman" w:cs="Times New Roman"/>
          <w:sz w:val="52"/>
          <w:szCs w:val="52"/>
        </w:rPr>
        <w:t>натальная</w:t>
      </w:r>
      <w:proofErr w:type="spellEnd"/>
      <w:r w:rsidRPr="004E5CE1">
        <w:rPr>
          <w:rFonts w:ascii="Times New Roman" w:hAnsi="Times New Roman" w:cs="Times New Roman"/>
          <w:sz w:val="52"/>
          <w:szCs w:val="52"/>
        </w:rPr>
        <w:t xml:space="preserve"> патология) 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воздействие вредных факторов после рождения (постнатальная патология).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Внутриутробные нарушения обусловлены заболеваниями матери во время беременности, приёмом лекарственных препаратов, радиацией, вибрацией, приёмом алкоголя и курением. Определённую роль может играть иммунологическая несовместимость крови матери и плода по резус-фактору, по группе крови. Родовая патология возникает при затяжных или стремительных родах, тугом обвитии пуповиной, кесаревом </w:t>
      </w:r>
      <w:r w:rsidRPr="004E5CE1">
        <w:rPr>
          <w:rFonts w:ascii="Times New Roman" w:hAnsi="Times New Roman" w:cs="Times New Roman"/>
          <w:sz w:val="52"/>
          <w:szCs w:val="52"/>
        </w:rPr>
        <w:lastRenderedPageBreak/>
        <w:t xml:space="preserve">сечении, неправильном положении плода.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highlight w:val="yellow"/>
        </w:rPr>
        <w:t>Речевые нарушения чаще возникают у мальчиков</w:t>
      </w:r>
      <w:r w:rsidRPr="004E5CE1">
        <w:rPr>
          <w:rFonts w:ascii="Times New Roman" w:hAnsi="Times New Roman" w:cs="Times New Roman"/>
          <w:sz w:val="52"/>
          <w:szCs w:val="52"/>
        </w:rPr>
        <w:t xml:space="preserve">. Установлено различие в развитии правого и левого (речевого) полушария головного мозга. </w:t>
      </w:r>
      <w:proofErr w:type="gramStart"/>
      <w:r w:rsidRPr="004E5CE1">
        <w:rPr>
          <w:rFonts w:ascii="Times New Roman" w:hAnsi="Times New Roman" w:cs="Times New Roman"/>
          <w:sz w:val="52"/>
          <w:szCs w:val="52"/>
        </w:rPr>
        <w:t>Левое полушарие осуществляет в основном речевую функцию, а правое - зрительно-пространственную.</w:t>
      </w:r>
      <w:proofErr w:type="gramEnd"/>
      <w:r w:rsidRPr="004E5CE1">
        <w:rPr>
          <w:rFonts w:ascii="Times New Roman" w:hAnsi="Times New Roman" w:cs="Times New Roman"/>
          <w:sz w:val="52"/>
          <w:szCs w:val="52"/>
        </w:rPr>
        <w:t xml:space="preserve"> У мальчиков быстрее развивается правое полушарие, а у девочек, наоборот, левое (речевое), в </w:t>
      </w:r>
      <w:proofErr w:type="gramStart"/>
      <w:r w:rsidRPr="004E5CE1">
        <w:rPr>
          <w:rFonts w:ascii="Times New Roman" w:hAnsi="Times New Roman" w:cs="Times New Roman"/>
          <w:sz w:val="52"/>
          <w:szCs w:val="52"/>
        </w:rPr>
        <w:t>связи</w:t>
      </w:r>
      <w:proofErr w:type="gramEnd"/>
      <w:r w:rsidRPr="004E5CE1">
        <w:rPr>
          <w:rFonts w:ascii="Times New Roman" w:hAnsi="Times New Roman" w:cs="Times New Roman"/>
          <w:sz w:val="52"/>
          <w:szCs w:val="52"/>
        </w:rPr>
        <w:t xml:space="preserve"> с чем у них отмечаются более ранние сроки речевого развития.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возникновении речевых нарушений у детей большую роль играют ранние поражения мозга, сочетающиеся с </w:t>
      </w:r>
      <w:r w:rsidRPr="004E5CE1">
        <w:rPr>
          <w:rFonts w:ascii="Times New Roman" w:hAnsi="Times New Roman" w:cs="Times New Roman"/>
          <w:sz w:val="52"/>
          <w:szCs w:val="52"/>
        </w:rPr>
        <w:lastRenderedPageBreak/>
        <w:t xml:space="preserve">неблагоприятными условиями воспитания и окружения ребёнка </w:t>
      </w:r>
      <w:proofErr w:type="gramStart"/>
      <w:r w:rsidRPr="004E5CE1">
        <w:rPr>
          <w:rFonts w:ascii="Times New Roman" w:hAnsi="Times New Roman" w:cs="Times New Roman"/>
          <w:sz w:val="52"/>
          <w:szCs w:val="52"/>
        </w:rPr>
        <w:t>в первые</w:t>
      </w:r>
      <w:proofErr w:type="gramEnd"/>
      <w:r w:rsidRPr="004E5CE1">
        <w:rPr>
          <w:rFonts w:ascii="Times New Roman" w:hAnsi="Times New Roman" w:cs="Times New Roman"/>
          <w:sz w:val="52"/>
          <w:szCs w:val="52"/>
        </w:rPr>
        <w:t xml:space="preserve"> годы его жизни. Особое значение имеет нарушение взаимосвязи матери с ребёнком </w:t>
      </w:r>
      <w:proofErr w:type="gramStart"/>
      <w:r w:rsidRPr="004E5CE1">
        <w:rPr>
          <w:rFonts w:ascii="Times New Roman" w:hAnsi="Times New Roman" w:cs="Times New Roman"/>
          <w:sz w:val="52"/>
          <w:szCs w:val="52"/>
        </w:rPr>
        <w:t>в первые</w:t>
      </w:r>
      <w:proofErr w:type="gramEnd"/>
      <w:r w:rsidRPr="004E5CE1">
        <w:rPr>
          <w:rFonts w:ascii="Times New Roman" w:hAnsi="Times New Roman" w:cs="Times New Roman"/>
          <w:sz w:val="52"/>
          <w:szCs w:val="52"/>
        </w:rPr>
        <w:t xml:space="preserve"> годы жизни. Известно, что нормальное </w:t>
      </w:r>
      <w:proofErr w:type="spellStart"/>
      <w:r w:rsidRPr="004E5CE1">
        <w:rPr>
          <w:rFonts w:ascii="Times New Roman" w:hAnsi="Times New Roman" w:cs="Times New Roman"/>
          <w:sz w:val="52"/>
          <w:szCs w:val="52"/>
        </w:rPr>
        <w:t>доречевое</w:t>
      </w:r>
      <w:proofErr w:type="spellEnd"/>
      <w:r w:rsidRPr="004E5CE1">
        <w:rPr>
          <w:rFonts w:ascii="Times New Roman" w:hAnsi="Times New Roman" w:cs="Times New Roman"/>
          <w:sz w:val="52"/>
          <w:szCs w:val="52"/>
        </w:rPr>
        <w:t xml:space="preserve"> развитие на первом году жизни, имеющее </w:t>
      </w:r>
      <w:proofErr w:type="gramStart"/>
      <w:r w:rsidRPr="004E5CE1">
        <w:rPr>
          <w:rFonts w:ascii="Times New Roman" w:hAnsi="Times New Roman" w:cs="Times New Roman"/>
          <w:sz w:val="52"/>
          <w:szCs w:val="52"/>
        </w:rPr>
        <w:t>важное значение</w:t>
      </w:r>
      <w:proofErr w:type="gramEnd"/>
      <w:r w:rsidRPr="004E5CE1">
        <w:rPr>
          <w:rFonts w:ascii="Times New Roman" w:hAnsi="Times New Roman" w:cs="Times New Roman"/>
          <w:sz w:val="52"/>
          <w:szCs w:val="52"/>
        </w:rPr>
        <w:t xml:space="preserve"> для формирования речевой функции, возможно только при адекватном взаимодействии ребёнка с матерью. В основе созревания речевой функции лежит поступление из внешнего мира различных сигналов, прежде всего речевых. Источником их является взрослый, который общается с ребёнком. В связи с этим роль речевого окружения </w:t>
      </w:r>
      <w:r w:rsidRPr="004E5CE1">
        <w:rPr>
          <w:rFonts w:ascii="Times New Roman" w:hAnsi="Times New Roman" w:cs="Times New Roman"/>
          <w:sz w:val="52"/>
          <w:szCs w:val="52"/>
        </w:rPr>
        <w:lastRenderedPageBreak/>
        <w:t xml:space="preserve">и общения очень велика, и их недостаточность может быть одной из основных причин, нарушающих формирование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0B2814">
        <w:rPr>
          <w:rFonts w:ascii="Times New Roman" w:hAnsi="Times New Roman" w:cs="Times New Roman"/>
          <w:sz w:val="52"/>
          <w:szCs w:val="52"/>
          <w:highlight w:val="yellow"/>
        </w:rPr>
        <w:t>Для нормального речевого развития ребенка общение должно быть значимым, проходить на эмоционально положительном фоне и побуждать его к ответу. Малышу недостаточно просто слышать звуки (радио, телевизор), необходимо, прежде всего, прямое общение с взрослыми.</w:t>
      </w:r>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t xml:space="preserve"> Задержка развития речи ребёнка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Развитие речи ребёнка задерживается и нарушается при неблагоприятных внешних условиях: отсутствие эмоционально положительного окружения, </w:t>
      </w:r>
      <w:proofErr w:type="spellStart"/>
      <w:r w:rsidRPr="004E5CE1">
        <w:rPr>
          <w:rFonts w:ascii="Times New Roman" w:hAnsi="Times New Roman" w:cs="Times New Roman"/>
          <w:sz w:val="52"/>
          <w:szCs w:val="52"/>
        </w:rPr>
        <w:t>сверхшумное</w:t>
      </w:r>
      <w:proofErr w:type="spellEnd"/>
      <w:r w:rsidRPr="004E5CE1">
        <w:rPr>
          <w:rFonts w:ascii="Times New Roman" w:hAnsi="Times New Roman" w:cs="Times New Roman"/>
          <w:sz w:val="52"/>
          <w:szCs w:val="52"/>
        </w:rPr>
        <w:t xml:space="preserve"> окружения.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Речь развивается с помощью подражания, поэтому некоторые речевые нарушения (нечёткость произношения, заикание, нарушение темпа речи) могут иметь в своей основе подражание членам семьи.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Речевые нарушения часто возникают при различных психических травмах (испуг, разлука с </w:t>
      </w:r>
      <w:proofErr w:type="gramStart"/>
      <w:r w:rsidRPr="004E5CE1">
        <w:rPr>
          <w:rFonts w:ascii="Times New Roman" w:hAnsi="Times New Roman" w:cs="Times New Roman"/>
          <w:sz w:val="52"/>
          <w:szCs w:val="52"/>
        </w:rPr>
        <w:t>близкими</w:t>
      </w:r>
      <w:proofErr w:type="gramEnd"/>
      <w:r w:rsidRPr="004E5CE1">
        <w:rPr>
          <w:rFonts w:ascii="Times New Roman" w:hAnsi="Times New Roman" w:cs="Times New Roman"/>
          <w:sz w:val="52"/>
          <w:szCs w:val="52"/>
        </w:rPr>
        <w:t xml:space="preserve">, психотравмирующая ситуация в семье).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Нарушения речи возникают также под влиянием общей физической </w:t>
      </w:r>
      <w:proofErr w:type="spellStart"/>
      <w:r w:rsidRPr="004E5CE1">
        <w:rPr>
          <w:rFonts w:ascii="Times New Roman" w:hAnsi="Times New Roman" w:cs="Times New Roman"/>
          <w:sz w:val="52"/>
          <w:szCs w:val="52"/>
        </w:rPr>
        <w:t>ослабленности</w:t>
      </w:r>
      <w:proofErr w:type="spellEnd"/>
      <w:r w:rsidRPr="004E5CE1">
        <w:rPr>
          <w:rFonts w:ascii="Times New Roman" w:hAnsi="Times New Roman" w:cs="Times New Roman"/>
          <w:sz w:val="52"/>
          <w:szCs w:val="52"/>
        </w:rPr>
        <w:t xml:space="preserve"> ребёнка, недоношенности, рахита, различных нарушений обмена веществ.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Определённое значение имеют и наследственные факторы. Наследственная отягощённость среди заикающихся составляет 17,5%. Отмечается роль наследственных факторов в возникновении нарушений письменной речи (</w:t>
      </w:r>
      <w:proofErr w:type="spellStart"/>
      <w:r w:rsidRPr="004E5CE1">
        <w:rPr>
          <w:rFonts w:ascii="Times New Roman" w:hAnsi="Times New Roman" w:cs="Times New Roman"/>
          <w:sz w:val="52"/>
          <w:szCs w:val="52"/>
        </w:rPr>
        <w:t>дисграфии</w:t>
      </w:r>
      <w:proofErr w:type="spellEnd"/>
      <w:r w:rsidRPr="004E5CE1">
        <w:rPr>
          <w:rFonts w:ascii="Times New Roman" w:hAnsi="Times New Roman" w:cs="Times New Roman"/>
          <w:sz w:val="52"/>
          <w:szCs w:val="52"/>
        </w:rPr>
        <w:t>) и чтения (</w:t>
      </w:r>
      <w:proofErr w:type="spellStart"/>
      <w:r w:rsidRPr="004E5CE1">
        <w:rPr>
          <w:rFonts w:ascii="Times New Roman" w:hAnsi="Times New Roman" w:cs="Times New Roman"/>
          <w:sz w:val="52"/>
          <w:szCs w:val="52"/>
        </w:rPr>
        <w:t>дислексии</w:t>
      </w:r>
      <w:proofErr w:type="spellEnd"/>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lastRenderedPageBreak/>
        <w:t xml:space="preserve">Критические периоды в развитии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Существуют критические периоды в развитии речевой функции, которые проявляются в повышенной ранимости нервных механизмов речевой деятельности. </w:t>
      </w:r>
      <w:r w:rsidRPr="004E5CE1">
        <w:rPr>
          <w:rFonts w:ascii="Times New Roman" w:hAnsi="Times New Roman" w:cs="Times New Roman"/>
          <w:b/>
          <w:sz w:val="52"/>
          <w:szCs w:val="52"/>
        </w:rPr>
        <w:t>Первый критический период - 1-2 года жизни.</w:t>
      </w:r>
      <w:r w:rsidRPr="004E5CE1">
        <w:rPr>
          <w:rFonts w:ascii="Times New Roman" w:hAnsi="Times New Roman" w:cs="Times New Roman"/>
          <w:sz w:val="52"/>
          <w:szCs w:val="52"/>
        </w:rPr>
        <w:t xml:space="preserve"> В этом возрасте происходит наиболее интенсивное развитие корковых речевых зон, в частности, зон </w:t>
      </w:r>
      <w:proofErr w:type="spellStart"/>
      <w:r w:rsidRPr="004E5CE1">
        <w:rPr>
          <w:rFonts w:ascii="Times New Roman" w:hAnsi="Times New Roman" w:cs="Times New Roman"/>
          <w:sz w:val="52"/>
          <w:szCs w:val="52"/>
        </w:rPr>
        <w:t>Брока</w:t>
      </w:r>
      <w:proofErr w:type="spellEnd"/>
      <w:r w:rsidRPr="004E5CE1">
        <w:rPr>
          <w:rFonts w:ascii="Times New Roman" w:hAnsi="Times New Roman" w:cs="Times New Roman"/>
          <w:sz w:val="52"/>
          <w:szCs w:val="52"/>
        </w:rPr>
        <w:t xml:space="preserve">. Любые неблагоприятные факторы могут отразиться на развитии речи ребёнка.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sz w:val="52"/>
          <w:szCs w:val="52"/>
        </w:rPr>
        <w:t xml:space="preserve"> </w:t>
      </w:r>
      <w:proofErr w:type="spellStart"/>
      <w:proofErr w:type="gramStart"/>
      <w:r w:rsidRPr="004E5CE1">
        <w:rPr>
          <w:rFonts w:ascii="Times New Roman" w:hAnsi="Times New Roman" w:cs="Times New Roman"/>
          <w:b/>
          <w:sz w:val="52"/>
          <w:szCs w:val="52"/>
        </w:rPr>
        <w:t>C</w:t>
      </w:r>
      <w:proofErr w:type="gramEnd"/>
      <w:r w:rsidRPr="004E5CE1">
        <w:rPr>
          <w:rFonts w:ascii="Times New Roman" w:hAnsi="Times New Roman" w:cs="Times New Roman"/>
          <w:b/>
          <w:sz w:val="52"/>
          <w:szCs w:val="52"/>
        </w:rPr>
        <w:t>вязная</w:t>
      </w:r>
      <w:proofErr w:type="spellEnd"/>
      <w:r w:rsidRPr="004E5CE1">
        <w:rPr>
          <w:rFonts w:ascii="Times New Roman" w:hAnsi="Times New Roman" w:cs="Times New Roman"/>
          <w:b/>
          <w:sz w:val="52"/>
          <w:szCs w:val="52"/>
        </w:rPr>
        <w:t xml:space="preserve"> речь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 </w:t>
      </w:r>
      <w:r w:rsidRPr="004E5CE1">
        <w:rPr>
          <w:rFonts w:ascii="Times New Roman" w:hAnsi="Times New Roman" w:cs="Times New Roman"/>
          <w:b/>
          <w:sz w:val="52"/>
          <w:szCs w:val="52"/>
        </w:rPr>
        <w:t>Второй критический период - 3 года</w:t>
      </w:r>
      <w:r w:rsidRPr="004E5CE1">
        <w:rPr>
          <w:rFonts w:ascii="Times New Roman" w:hAnsi="Times New Roman" w:cs="Times New Roman"/>
          <w:sz w:val="52"/>
          <w:szCs w:val="52"/>
        </w:rPr>
        <w:t xml:space="preserve">, когда интенсивно развивается связная речь. Возникающая некоторая рассогласованность в работе центральной нервной системы приводит к изменению поведения (упрямство, негативизм). В связи с этим сильно повышается ранимость нервной системы, в связи с неблагоприятными факторами могут возникать заикание, отставание речевого развития.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t xml:space="preserve"> Начало развития письменной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b/>
          <w:sz w:val="52"/>
          <w:szCs w:val="52"/>
        </w:rPr>
        <w:t>Третий критический период - 6-7 лет</w:t>
      </w:r>
      <w:r w:rsidRPr="004E5CE1">
        <w:rPr>
          <w:rFonts w:ascii="Times New Roman" w:hAnsi="Times New Roman" w:cs="Times New Roman"/>
          <w:sz w:val="52"/>
          <w:szCs w:val="52"/>
        </w:rPr>
        <w:t xml:space="preserve"> - начало развития письменной речи. Возрастает нагрузка на центральную </w:t>
      </w:r>
      <w:r w:rsidRPr="004E5CE1">
        <w:rPr>
          <w:rFonts w:ascii="Times New Roman" w:hAnsi="Times New Roman" w:cs="Times New Roman"/>
          <w:sz w:val="52"/>
          <w:szCs w:val="52"/>
        </w:rPr>
        <w:lastRenderedPageBreak/>
        <w:t xml:space="preserve">нервную систему. Любые нарушения речевой функции, имеющиеся у ребёнка, в эти критические периоды проявляются наиболее сильно, кроме того, могут возникать и новые расстройства.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возникновении речевых нарушений большая роль принадлежит неправильно сформированному строению речевого аппарата. Это аномалии нёба (высокое, плоское, расщеплённое), дефекты развития верхней и нижней челюсти (неправильный прикус), укороченная уздечка языка и верхней губы.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заключение отметим такой неблагоприятный фактор как педагогическая и социальная </w:t>
      </w:r>
      <w:r w:rsidRPr="004E5CE1">
        <w:rPr>
          <w:rFonts w:ascii="Times New Roman" w:hAnsi="Times New Roman" w:cs="Times New Roman"/>
          <w:sz w:val="52"/>
          <w:szCs w:val="52"/>
        </w:rPr>
        <w:lastRenderedPageBreak/>
        <w:t xml:space="preserve">запущенность. Речь - явление социальное, она развивается лишь под влиянием окружения ребёнка. Если ребёнок не получает достаточного речевого общения, то развитие его собственной речи будет отставать. Родители рады, если ребёнок подолгу сам занимается игрушками и не мешает им. Но при этом они не должны забывать каждый день почитать малышу, рассмотреть картинку и задать вопросы по ней, разучить </w:t>
      </w:r>
      <w:proofErr w:type="spellStart"/>
      <w:r w:rsidRPr="004E5CE1">
        <w:rPr>
          <w:rFonts w:ascii="Times New Roman" w:hAnsi="Times New Roman" w:cs="Times New Roman"/>
          <w:sz w:val="52"/>
          <w:szCs w:val="52"/>
        </w:rPr>
        <w:t>потешку</w:t>
      </w:r>
      <w:proofErr w:type="spellEnd"/>
      <w:r w:rsidRPr="004E5CE1">
        <w:rPr>
          <w:rFonts w:ascii="Times New Roman" w:hAnsi="Times New Roman" w:cs="Times New Roman"/>
          <w:sz w:val="52"/>
          <w:szCs w:val="52"/>
        </w:rPr>
        <w:t xml:space="preserve"> или стишок. Если же ребёнок явно отстаёт от сверстников по развитию речи, то необходимо не позже трёх лет получить консультацию логопеда и невропатолога.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sz w:val="52"/>
          <w:szCs w:val="52"/>
        </w:rPr>
        <w:t xml:space="preserve"> </w:t>
      </w:r>
      <w:r w:rsidRPr="004E5CE1">
        <w:rPr>
          <w:rFonts w:ascii="Times New Roman" w:hAnsi="Times New Roman" w:cs="Times New Roman"/>
          <w:b/>
          <w:sz w:val="52"/>
          <w:szCs w:val="52"/>
        </w:rPr>
        <w:t>Причины задержки и нарушения речи в дошкольном возрасте</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Задержка и нарушение речи в дошкольном возрасте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Развитие речи и мышления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t xml:space="preserve">Задержка и нарушение речи в дошкольном возрасте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Если ребенок родился здоровым, задержка его речевого развития может возникнуть из-за неправильных действий </w:t>
      </w:r>
      <w:r w:rsidRPr="004E5CE1">
        <w:rPr>
          <w:rFonts w:ascii="Times New Roman" w:hAnsi="Times New Roman" w:cs="Times New Roman"/>
          <w:sz w:val="52"/>
          <w:szCs w:val="52"/>
        </w:rPr>
        <w:lastRenderedPageBreak/>
        <w:t xml:space="preserve">взрослых во время подготовительного периода: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при недостаточном речевом общении с малышом,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proofErr w:type="gramStart"/>
      <w:r w:rsidRPr="004E5CE1">
        <w:rPr>
          <w:rFonts w:ascii="Times New Roman" w:hAnsi="Times New Roman" w:cs="Times New Roman"/>
          <w:sz w:val="52"/>
          <w:szCs w:val="52"/>
        </w:rPr>
        <w:t>невнимании</w:t>
      </w:r>
      <w:proofErr w:type="gramEnd"/>
      <w:r w:rsidRPr="004E5CE1">
        <w:rPr>
          <w:rFonts w:ascii="Times New Roman" w:hAnsi="Times New Roman" w:cs="Times New Roman"/>
          <w:sz w:val="52"/>
          <w:szCs w:val="52"/>
        </w:rPr>
        <w:t xml:space="preserve"> к его слуховому восприятию,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подражанию звукам и словам взрослого,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при несвоевременной выработке интонационной выразительности речи и смысловых связей между словом и предметом.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Прежде чем заговорить, малыш должен натренировать мышцы речевого аппарата.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Это происходит, когда он </w:t>
      </w:r>
      <w:proofErr w:type="spellStart"/>
      <w:r w:rsidRPr="004E5CE1">
        <w:rPr>
          <w:rFonts w:ascii="Times New Roman" w:hAnsi="Times New Roman" w:cs="Times New Roman"/>
          <w:sz w:val="52"/>
          <w:szCs w:val="52"/>
        </w:rPr>
        <w:t>гулит</w:t>
      </w:r>
      <w:proofErr w:type="spellEnd"/>
      <w:r w:rsidRPr="004E5CE1">
        <w:rPr>
          <w:rFonts w:ascii="Times New Roman" w:hAnsi="Times New Roman" w:cs="Times New Roman"/>
          <w:sz w:val="52"/>
          <w:szCs w:val="52"/>
        </w:rPr>
        <w:t xml:space="preserve">, лепечет, дышит, глотает, сосет грудь, жует.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Замечено, что дети, находившиеся на грудном вскармливании, сталкиваются с речевыми трудностями реже искусственников, а те, которых своевременно приобщали к твердой пище, говорят намного четче сверстников, которых чуть ли не до </w:t>
      </w:r>
      <w:r w:rsidRPr="004E5CE1">
        <w:rPr>
          <w:rFonts w:ascii="Times New Roman" w:hAnsi="Times New Roman" w:cs="Times New Roman"/>
          <w:sz w:val="52"/>
          <w:szCs w:val="52"/>
        </w:rPr>
        <w:lastRenderedPageBreak/>
        <w:t xml:space="preserve">школы пичкали жидкими кашами и протертыми овощами.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t xml:space="preserve">Нарушение речи вызывают разные причины: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врожденные аномалии центральной нервной системы, коры головного мозга, нёба, языка, дефекты носового дыхания и снижение мышечного тонуса мягкого нёба (такая патология приводит к гнусавости), психическая травма (к примеру, у впечатлительных, склонных к неврозам детей реакция испуга может спровоцировать заикание) и др.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Ребенок, родившийся глухим или потерявший слух в результате болезни </w:t>
      </w:r>
      <w:proofErr w:type="gramStart"/>
      <w:r w:rsidRPr="004E5CE1">
        <w:rPr>
          <w:rFonts w:ascii="Times New Roman" w:hAnsi="Times New Roman" w:cs="Times New Roman"/>
          <w:sz w:val="52"/>
          <w:szCs w:val="52"/>
        </w:rPr>
        <w:t>в первые</w:t>
      </w:r>
      <w:proofErr w:type="gramEnd"/>
      <w:r w:rsidRPr="004E5CE1">
        <w:rPr>
          <w:rFonts w:ascii="Times New Roman" w:hAnsi="Times New Roman" w:cs="Times New Roman"/>
          <w:sz w:val="52"/>
          <w:szCs w:val="52"/>
        </w:rPr>
        <w:t xml:space="preserve"> недели и месяцы жизни, не научится говорить, пока сурдопедагог (специалист, обучающий глухих детей речи) не обучит его «чтению с губ», не научит произносить отдельные звуки, а затем слова с опорой на тактильное, кинестетическое, а также зрительное восприятие. Такие занятия нужно начинать с </w:t>
      </w:r>
      <w:proofErr w:type="spellStart"/>
      <w:proofErr w:type="gramStart"/>
      <w:r w:rsidRPr="004E5CE1">
        <w:rPr>
          <w:rFonts w:ascii="Times New Roman" w:hAnsi="Times New Roman" w:cs="Times New Roman"/>
          <w:sz w:val="52"/>
          <w:szCs w:val="52"/>
        </w:rPr>
        <w:t>трех-четырехлетнего</w:t>
      </w:r>
      <w:proofErr w:type="spellEnd"/>
      <w:proofErr w:type="gramEnd"/>
      <w:r w:rsidRPr="004E5CE1">
        <w:rPr>
          <w:rFonts w:ascii="Times New Roman" w:hAnsi="Times New Roman" w:cs="Times New Roman"/>
          <w:sz w:val="52"/>
          <w:szCs w:val="52"/>
        </w:rPr>
        <w:t xml:space="preserve"> возраста.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Развитие речи и мышления находится в тесной связи с развитием мелкой моторики и координации движений пальцев рук. Дети, работающие с </w:t>
      </w:r>
      <w:r w:rsidRPr="004E5CE1">
        <w:rPr>
          <w:rFonts w:ascii="Times New Roman" w:hAnsi="Times New Roman" w:cs="Times New Roman"/>
          <w:sz w:val="52"/>
          <w:szCs w:val="52"/>
        </w:rPr>
        <w:lastRenderedPageBreak/>
        <w:t xml:space="preserve">конструктором, занимающиеся оригами, лепкой из пластилина, вышиванием и другими видами рукоделия, умеют, как правило, логически рассуждать. </w:t>
      </w:r>
      <w:proofErr w:type="gramStart"/>
      <w:r w:rsidRPr="004E5CE1">
        <w:rPr>
          <w:rFonts w:ascii="Times New Roman" w:hAnsi="Times New Roman" w:cs="Times New Roman"/>
          <w:sz w:val="52"/>
          <w:szCs w:val="52"/>
        </w:rPr>
        <w:t xml:space="preserve">У них достаточно развиты память и внимание. </w:t>
      </w:r>
      <w:proofErr w:type="gramEnd"/>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Нередко к задержке речевого развития и нарушениям речи приводит переучивание ребенка-левши все делать правой рукой. Современные мамы знают, что младенцев нельзя пеленать. Всякое ограничение движений младенца тормозит не только формирование двигательных навыков, но и своевременное развитие речевых функций.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У правши действия всех подвижных частей тела и особенно пальцев рук, речевого, артикуляционного аппарата (гортани, глотки, языка, губ, мягкого нёба) генетически заложены в левом полушарии головного мозга, у левши - в правом полушарии. Если левше не давать активно работать левой рукой, то у него возникнет пространственная ломка формирования движений: будут стимулироваться движения правой, неосновной руки, а основная, ведущая рука останется без стимуляции. </w:t>
      </w:r>
      <w:proofErr w:type="gramStart"/>
      <w:r w:rsidRPr="004E5CE1">
        <w:rPr>
          <w:rFonts w:ascii="Times New Roman" w:hAnsi="Times New Roman" w:cs="Times New Roman"/>
          <w:sz w:val="52"/>
          <w:szCs w:val="52"/>
        </w:rPr>
        <w:t xml:space="preserve">Переучивая малыша держать ложку или карандаш в правой руке, родители тем </w:t>
      </w:r>
      <w:r w:rsidRPr="004E5CE1">
        <w:rPr>
          <w:rFonts w:ascii="Times New Roman" w:hAnsi="Times New Roman" w:cs="Times New Roman"/>
          <w:sz w:val="52"/>
          <w:szCs w:val="52"/>
        </w:rPr>
        <w:lastRenderedPageBreak/>
        <w:t>самым перекладывают врожденные функции его ведущего правого полушария на левое, в котором у него нет «проекционной» базы для тонких движений пальцев и артикуляционного аппарата.</w:t>
      </w:r>
      <w:proofErr w:type="gramEnd"/>
      <w:r w:rsidRPr="004E5CE1">
        <w:rPr>
          <w:rFonts w:ascii="Times New Roman" w:hAnsi="Times New Roman" w:cs="Times New Roman"/>
          <w:sz w:val="52"/>
          <w:szCs w:val="52"/>
        </w:rPr>
        <w:t xml:space="preserve"> В результате развивающаяся на базе слухового восприятия речь «не знает», в каком полушарии ей «осесть». Именно поэтому нередко левши, которых с младенчества усердно заставляли все делать правой рукой, позже начинают говорить, неверно произносят многие звуки, неловки в движениях, не умеют танцевать, лишены музыкального слуха. Но не менее важно, что нарушается эмоционально-волевая сфера ребенка.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Известно, что всякое действие вызывает противодействие. Ребенок становится либо упрямым, либо сломленным: слабовольным, мнительным, неуверенным в себе. Начинает фиксировать внимание на своих речевых трудностях, глубоко переживает по пустякам. По этой причине у него может развиться заикание. А его преодолеть трудно. Малышу-левше необходимо давать свободу действий, и он сам научится многое делать обеими руками.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lastRenderedPageBreak/>
        <w:t xml:space="preserve">Развитие речи и мышления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Английский философ, педагог и психолог XVII века Джон Локк в монографии о воспитании детей очень точно отметил, что сознание человека, его характер, культура, воспитанность и мышление зависят от того, что родители заложили в него до пятилетнего возраста.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Наиболее важный период эмоционального и интеллектуального развития ребенка приходится на возраст до трех лет. </w:t>
      </w:r>
    </w:p>
    <w:p w:rsidR="009F1089" w:rsidRPr="004E5CE1" w:rsidRDefault="009F1089" w:rsidP="00067724">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Новорожденный с первых дней жизни реагирует не только на тактильное восприятие материнских рук, яркий свет, </w:t>
      </w:r>
      <w:r w:rsidRPr="004E5CE1">
        <w:rPr>
          <w:rFonts w:ascii="Times New Roman" w:hAnsi="Times New Roman" w:cs="Times New Roman"/>
          <w:sz w:val="52"/>
          <w:szCs w:val="52"/>
        </w:rPr>
        <w:lastRenderedPageBreak/>
        <w:t>но и на звуки, тембр голоса матери и других людей,</w:t>
      </w:r>
      <w:r w:rsidR="00067724" w:rsidRPr="004E5CE1">
        <w:rPr>
          <w:rFonts w:ascii="Times New Roman" w:hAnsi="Times New Roman" w:cs="Times New Roman"/>
          <w:sz w:val="52"/>
          <w:szCs w:val="52"/>
        </w:rPr>
        <w:t xml:space="preserve"> </w:t>
      </w:r>
      <w:r w:rsidRPr="004E5CE1">
        <w:rPr>
          <w:rFonts w:ascii="Times New Roman" w:hAnsi="Times New Roman" w:cs="Times New Roman"/>
          <w:sz w:val="52"/>
          <w:szCs w:val="52"/>
        </w:rPr>
        <w:t xml:space="preserve">а главное - на интонации (известно, что самые ласковые слова, произнесенные с угрожающей интонацией, даже взрослого могут повергнуть в страх).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Неспроста из глубины веков, из поколения в поколение передаются колыбельные песни, которые успокаивают, убаюкивают младенца. Очень важно, чтобы ребенок с первых дней жизни слушал мамино пение колыбельных или народных песен. Оно должно быть тихим, но разборчивым. Современная тенденция заменять мамино пение магнитофонными записями </w:t>
      </w:r>
      <w:r w:rsidRPr="004E5CE1">
        <w:rPr>
          <w:rFonts w:ascii="Times New Roman" w:hAnsi="Times New Roman" w:cs="Times New Roman"/>
          <w:sz w:val="52"/>
          <w:szCs w:val="52"/>
        </w:rPr>
        <w:lastRenderedPageBreak/>
        <w:t xml:space="preserve">классической или популярной музыки не стимулирует восприятие ребенком мелодики и лексики родного языка. Такие концерты порой его просто оглушают.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Обязательно откликайтесь на плач ребенка. </w:t>
      </w:r>
      <w:proofErr w:type="gramStart"/>
      <w:r w:rsidRPr="004E5CE1">
        <w:rPr>
          <w:rFonts w:ascii="Times New Roman" w:hAnsi="Times New Roman" w:cs="Times New Roman"/>
          <w:sz w:val="52"/>
          <w:szCs w:val="52"/>
        </w:rPr>
        <w:t>В первые</w:t>
      </w:r>
      <w:proofErr w:type="gramEnd"/>
      <w:r w:rsidRPr="004E5CE1">
        <w:rPr>
          <w:rFonts w:ascii="Times New Roman" w:hAnsi="Times New Roman" w:cs="Times New Roman"/>
          <w:sz w:val="52"/>
          <w:szCs w:val="52"/>
        </w:rPr>
        <w:t xml:space="preserve"> месяцы жизни он только так может вам сказать, что испытывает дискомфорт, что ему холодно, мокро или очень хочется есть. Кроме того, крик или плач - это еще и попытка общения. Малыш дает вам понять, что соскучился и хочет увидеть родное лицо.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Говорите с грудничком буквально с самого его рождения, грамотно, медленно и четко произнося слова, без каких-либо сюсюканий. Неважно, что он еще не понимает смысл ваших слов, зато чутко реагирует на интонацию и прекрасно улавливает ее. Все действия - купание, переодевание, кормление и т. п. - сопровождайте подобием беседы. Например: «</w:t>
      </w:r>
      <w:proofErr w:type="spellStart"/>
      <w:proofErr w:type="gramStart"/>
      <w:r w:rsidRPr="004E5CE1">
        <w:rPr>
          <w:rFonts w:ascii="Times New Roman" w:hAnsi="Times New Roman" w:cs="Times New Roman"/>
          <w:sz w:val="52"/>
          <w:szCs w:val="52"/>
        </w:rPr>
        <w:t>C</w:t>
      </w:r>
      <w:proofErr w:type="gramEnd"/>
      <w:r w:rsidRPr="004E5CE1">
        <w:rPr>
          <w:rFonts w:ascii="Times New Roman" w:hAnsi="Times New Roman" w:cs="Times New Roman"/>
          <w:sz w:val="52"/>
          <w:szCs w:val="52"/>
        </w:rPr>
        <w:t>ейчас</w:t>
      </w:r>
      <w:proofErr w:type="spellEnd"/>
      <w:r w:rsidRPr="004E5CE1">
        <w:rPr>
          <w:rFonts w:ascii="Times New Roman" w:hAnsi="Times New Roman" w:cs="Times New Roman"/>
          <w:sz w:val="52"/>
          <w:szCs w:val="52"/>
        </w:rPr>
        <w:t xml:space="preserve"> я посмотрю, что тебе не нравится, почему ты вертишься, плачешь». Речь должна быть неспешной, ласковой.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Новорожденный лучше всего воспринимает мелодичные гласные звуки, произносимые нараспев. Важно, </w:t>
      </w:r>
      <w:r w:rsidRPr="004E5CE1">
        <w:rPr>
          <w:rFonts w:ascii="Times New Roman" w:hAnsi="Times New Roman" w:cs="Times New Roman"/>
          <w:sz w:val="52"/>
          <w:szCs w:val="52"/>
        </w:rPr>
        <w:lastRenderedPageBreak/>
        <w:t>чтобы малыш видел вашу мимику, движения губ. Особенно тщательно произносите звуки «о»</w:t>
      </w:r>
      <w:proofErr w:type="gramStart"/>
      <w:r w:rsidRPr="004E5CE1">
        <w:rPr>
          <w:rFonts w:ascii="Times New Roman" w:hAnsi="Times New Roman" w:cs="Times New Roman"/>
          <w:sz w:val="52"/>
          <w:szCs w:val="52"/>
        </w:rPr>
        <w:t xml:space="preserve"> ,</w:t>
      </w:r>
      <w:proofErr w:type="gramEnd"/>
      <w:r w:rsidRPr="004E5CE1">
        <w:rPr>
          <w:rFonts w:ascii="Times New Roman" w:hAnsi="Times New Roman" w:cs="Times New Roman"/>
          <w:sz w:val="52"/>
          <w:szCs w:val="52"/>
        </w:rPr>
        <w:t xml:space="preserve">«и», «е». Именно их впоследствии многие дети проговаривают нечетко, иногда </w:t>
      </w:r>
      <w:proofErr w:type="gramStart"/>
      <w:r w:rsidRPr="004E5CE1">
        <w:rPr>
          <w:rFonts w:ascii="Times New Roman" w:hAnsi="Times New Roman" w:cs="Times New Roman"/>
          <w:sz w:val="52"/>
          <w:szCs w:val="52"/>
        </w:rPr>
        <w:t>заменяя на другие</w:t>
      </w:r>
      <w:proofErr w:type="gramEnd"/>
      <w:r w:rsidRPr="004E5CE1">
        <w:rPr>
          <w:rFonts w:ascii="Times New Roman" w:hAnsi="Times New Roman" w:cs="Times New Roman"/>
          <w:sz w:val="52"/>
          <w:szCs w:val="52"/>
        </w:rPr>
        <w:t xml:space="preserve"> - «у», «э». Из-за этого в школе они пишут слова с буквами «о», «и», «у», «е» («э») с ошибками. Разговаривая с крохой, всегда помните о том, что на вас лежит ответственная задача </w:t>
      </w:r>
      <w:proofErr w:type="gramStart"/>
      <w:r w:rsidRPr="004E5CE1">
        <w:rPr>
          <w:rFonts w:ascii="Times New Roman" w:hAnsi="Times New Roman" w:cs="Times New Roman"/>
          <w:sz w:val="52"/>
          <w:szCs w:val="52"/>
        </w:rPr>
        <w:t>-п</w:t>
      </w:r>
      <w:proofErr w:type="gramEnd"/>
      <w:r w:rsidRPr="004E5CE1">
        <w:rPr>
          <w:rFonts w:ascii="Times New Roman" w:hAnsi="Times New Roman" w:cs="Times New Roman"/>
          <w:sz w:val="52"/>
          <w:szCs w:val="52"/>
        </w:rPr>
        <w:t xml:space="preserve">ривить сыну или дочке врожденную грамотность. Благодаря активному общению в еще не дифференцированной слухоречевой памяти младенца закладывается та канва, на которой в будущем будет расцветать, </w:t>
      </w:r>
      <w:r w:rsidRPr="004E5CE1">
        <w:rPr>
          <w:rFonts w:ascii="Times New Roman" w:hAnsi="Times New Roman" w:cs="Times New Roman"/>
          <w:sz w:val="52"/>
          <w:szCs w:val="52"/>
        </w:rPr>
        <w:lastRenderedPageBreak/>
        <w:t xml:space="preserve">вырисовываться речевой опыт ребенка, появится его первый лепет.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Очень важно в самом раннем возрасте воспитывать у ребенка зрительное и слуховое внимание, предлагая ему найти направление звучащей игрушки (погремушки, пищащих резиновых зверюшек), перемещаемых по комнате громко тикающих часов и т. п. У трех-четырехлетнего малыша зрительное внимание формируется в процессе занятий с картинным лото или паззлами. Невнимательность у одних ребятишек объясняется их излишней активностью, неусидчивостью, несдержанностью, неумением слушать и наблюдать, у </w:t>
      </w:r>
      <w:r w:rsidRPr="004E5CE1">
        <w:rPr>
          <w:rFonts w:ascii="Times New Roman" w:hAnsi="Times New Roman" w:cs="Times New Roman"/>
          <w:sz w:val="52"/>
          <w:szCs w:val="52"/>
        </w:rPr>
        <w:lastRenderedPageBreak/>
        <w:t xml:space="preserve">других, напротив, некоторой замедленностью, вялостью, несобранностью, неорганизованностью и рассеянностью. В школе эти трудности приводят к тому, что дети невнимательны на уроке, не могут следить за указаниями учителя, начинают импульсивно действовать, не дослушав до конца задание, поспешно или очень медленно его выполняют. Учитель всякий раз вынужден делать им замечания. В результате у ребенка пропадает желание учиться. Он становится стойко неуспевающим.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Как только ребенок освоит хождение, учите его танцевать. Ритмичные </w:t>
      </w:r>
      <w:r w:rsidRPr="004E5CE1">
        <w:rPr>
          <w:rFonts w:ascii="Times New Roman" w:hAnsi="Times New Roman" w:cs="Times New Roman"/>
          <w:sz w:val="52"/>
          <w:szCs w:val="52"/>
        </w:rPr>
        <w:lastRenderedPageBreak/>
        <w:t xml:space="preserve">движения способствует развитию слуха, а значит, и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Умение контролировать слуховое внимание, вовремя тормозить двигательную активность отлично воспитываются в играх на поднимание и опускание рук на вопросы: «Кто летает?», «Кто бегает?», «Кто плавает?» и т.д. Например: «Птица летает? Диван летает? Бабочка летает?». Ребенка надо учить быстрому переключению внимания при показе предметов обихода, частей лица, тела. </w:t>
      </w:r>
      <w:r w:rsidRPr="0042133C">
        <w:rPr>
          <w:rFonts w:ascii="Times New Roman" w:hAnsi="Times New Roman" w:cs="Times New Roman"/>
          <w:sz w:val="52"/>
          <w:szCs w:val="52"/>
          <w:highlight w:val="yellow"/>
        </w:rPr>
        <w:t>К двум с половиной годам</w:t>
      </w:r>
      <w:r w:rsidRPr="004E5CE1">
        <w:rPr>
          <w:rFonts w:ascii="Times New Roman" w:hAnsi="Times New Roman" w:cs="Times New Roman"/>
          <w:sz w:val="52"/>
          <w:szCs w:val="52"/>
        </w:rPr>
        <w:t xml:space="preserve"> у детей бурно развивается конкретно-образное мышление с элементами фантазии, которое надо поощрять в </w:t>
      </w:r>
      <w:r w:rsidRPr="004E5CE1">
        <w:rPr>
          <w:rFonts w:ascii="Times New Roman" w:hAnsi="Times New Roman" w:cs="Times New Roman"/>
          <w:sz w:val="52"/>
          <w:szCs w:val="52"/>
        </w:rPr>
        <w:lastRenderedPageBreak/>
        <w:t xml:space="preserve">процессе игр: «Угадай загадку», «Чьи это ноги?» (показывайте ребенку только нижнюю часть картинки с изображением какого-нибудь животного), «Узнай, кто я» (нарисуйте с помощью точек контур зверька или несложного предмета, попросите ребенка соединить все точки одной линией, чтобы узнать, кто же прячется в ваших точках). Привлекайте малыша к творчеству, предлагая порисовать или сочинить вместе сказку.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С трех лет хорошо говорящего ребенка можно в игровой форме начать обучать чтению слов, составленных из азбуки на кубиках. В этом возрасте он уже имеет представление о числе (один, </w:t>
      </w:r>
      <w:r w:rsidRPr="004E5CE1">
        <w:rPr>
          <w:rFonts w:ascii="Times New Roman" w:hAnsi="Times New Roman" w:cs="Times New Roman"/>
          <w:sz w:val="52"/>
          <w:szCs w:val="52"/>
        </w:rPr>
        <w:lastRenderedPageBreak/>
        <w:t xml:space="preserve">два, много), способен наизусть запоминать стихи, работать с конструктором, «исследовать», что у мишки в животе или как устроена машинка, ходить с коляской, подражая маме. Ему все интересно. Он познает мир и узнает, что чайник горячий, ножницы колкие, стакан стеклянный и потому разбился. Осознает смену поколений и то, что какое-то событие было вчера, еще раньше или давным-давно и что очень многое еще должно случиться в будущем. Ваша задача состоит в том, чтобы удовлетворить любопытство малыша, ответить на все его «почему?».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Малышей в возрасте от трех до пяти лет пора знакомить с русскими народными сказками, но избегайте сказок </w:t>
      </w:r>
      <w:proofErr w:type="gramStart"/>
      <w:r w:rsidRPr="004E5CE1">
        <w:rPr>
          <w:rFonts w:ascii="Times New Roman" w:hAnsi="Times New Roman" w:cs="Times New Roman"/>
          <w:sz w:val="52"/>
          <w:szCs w:val="52"/>
        </w:rPr>
        <w:t>о</w:t>
      </w:r>
      <w:proofErr w:type="gramEnd"/>
      <w:r w:rsidRPr="004E5CE1">
        <w:rPr>
          <w:rFonts w:ascii="Times New Roman" w:hAnsi="Times New Roman" w:cs="Times New Roman"/>
          <w:sz w:val="52"/>
          <w:szCs w:val="52"/>
        </w:rPr>
        <w:t xml:space="preserve"> Иванушке-дурачке, о Емеле («По щучьему велению»), так как они воспевают лень, безделье, жизнь за чужой счет. Учите наизусть с ребенком фрагменты мудрых сказок А. С. Пушкина, читайте ему стихи и сказки К. И. Чуковского, С. Я. Маршака, А. Л. Барто, С. В. Михалкова, сказки братьев Гримм, Андерсена. При этом объясняйте малышу непонятные речевые обороты, например: «и лес, и дол видений полны...». Еще до школы ему станут интересны рассказы о богатырях (Илье </w:t>
      </w:r>
      <w:r w:rsidRPr="004E5CE1">
        <w:rPr>
          <w:rFonts w:ascii="Times New Roman" w:hAnsi="Times New Roman" w:cs="Times New Roman"/>
          <w:sz w:val="52"/>
          <w:szCs w:val="52"/>
        </w:rPr>
        <w:lastRenderedPageBreak/>
        <w:t xml:space="preserve">Муромце, Добрыне Никитиче и др.), о подвигах народа, защищающего свою страну от чужеземцев. Он с удовольствием будет слушать мифы Древней Греции.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Если к четырем-пяти годам ребенок не освоил произнесение звуков «л», «р», свистящих, шипящих звуков или все звонкие звуки произносит глухо, а твердые - мягко, обязательно обратитесь к логопеду, так как в школе он может путать эти звуки. Занятия с логопедом требуют довольно много сил и времени, поэтому данную проблему желательно разрешить хотя бы за год до поступления </w:t>
      </w:r>
      <w:r w:rsidRPr="004E5CE1">
        <w:rPr>
          <w:rFonts w:ascii="Times New Roman" w:hAnsi="Times New Roman" w:cs="Times New Roman"/>
          <w:sz w:val="52"/>
          <w:szCs w:val="52"/>
        </w:rPr>
        <w:lastRenderedPageBreak/>
        <w:t xml:space="preserve">в школу, когда ребенок еще не загружен уроками.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t>Нарушения речи</w:t>
      </w: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t xml:space="preserve">Содержание: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Что это такое нарушение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Причины нарушения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Что происходит при нарушениях речи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Диагноз нарушения речи</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b/>
          <w:sz w:val="52"/>
          <w:szCs w:val="52"/>
        </w:rPr>
      </w:pPr>
      <w:r w:rsidRPr="004E5CE1">
        <w:rPr>
          <w:rFonts w:ascii="Times New Roman" w:hAnsi="Times New Roman" w:cs="Times New Roman"/>
          <w:b/>
          <w:sz w:val="52"/>
          <w:szCs w:val="52"/>
        </w:rPr>
        <w:t xml:space="preserve">Что это такое нарушение речи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Расстройства речи известны с глубокой древности. Без сомнения, </w:t>
      </w:r>
      <w:r w:rsidRPr="004E5CE1">
        <w:rPr>
          <w:rFonts w:ascii="Times New Roman" w:hAnsi="Times New Roman" w:cs="Times New Roman"/>
          <w:sz w:val="52"/>
          <w:szCs w:val="52"/>
        </w:rPr>
        <w:lastRenderedPageBreak/>
        <w:t xml:space="preserve">болезни эти существуют так же давно, как и человеческое слово. Это достаточно распространенное явление и среди детей, и среди взрослых. Греки и римляне, у которых публичное слово играло важную общественную роль и обучение изящной речи и входило в круг предметов общего образования, уже имели понятие о многих расстройствах речи, что отразилось в большом количестве терминов, употреблявшихся для их обозначения. Уже у Гиппократа встречаются упоминания почти обо всех известных нам формах расстройств речи: потеря голоса, потеря речи, косноязычие, невнятная речь, заикание и др.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Причины нарушения речи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Причинами нарушения речи могут быть различные факторы или их сочетания: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трудности в различении звуков на слух (при нормальном слухе);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повреждение во время родов речевой зоны, расположенной на макушке;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дефекты в строении речевых органов - губ, зубов, языка, мягкого или твёрдого нёба. Примером могут служить короткая уздечка языка, расщелина верхнего неба, </w:t>
      </w:r>
      <w:r w:rsidRPr="004E5CE1">
        <w:rPr>
          <w:rFonts w:ascii="Times New Roman" w:hAnsi="Times New Roman" w:cs="Times New Roman"/>
          <w:sz w:val="52"/>
          <w:szCs w:val="52"/>
        </w:rPr>
        <w:lastRenderedPageBreak/>
        <w:t xml:space="preserve">называемая в народе «волчьей пастью», или неправильный прикус;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недостаточная подвижность губ и языка;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задержка речевого развития из-за задержки психического;</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неграмотная речь в семье и др.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Что происходит при нарушениях речи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При наиболее серьезных нарушениях речи страдает не только произношение звуков, но и умение различать звуки на слух, ограничен активный (используемый в речи) и пассивный (тот, который ребенок воспринимает на </w:t>
      </w:r>
      <w:proofErr w:type="gramStart"/>
      <w:r w:rsidRPr="004E5CE1">
        <w:rPr>
          <w:rFonts w:ascii="Times New Roman" w:hAnsi="Times New Roman" w:cs="Times New Roman"/>
          <w:sz w:val="52"/>
          <w:szCs w:val="52"/>
        </w:rPr>
        <w:t xml:space="preserve">слух) </w:t>
      </w:r>
      <w:proofErr w:type="gramEnd"/>
      <w:r w:rsidRPr="004E5CE1">
        <w:rPr>
          <w:rFonts w:ascii="Times New Roman" w:hAnsi="Times New Roman" w:cs="Times New Roman"/>
          <w:sz w:val="52"/>
          <w:szCs w:val="52"/>
        </w:rPr>
        <w:t xml:space="preserve">словарь ребенка, возникают проблемы с построением предложений и фраз. Все эти нарушения, если их вовремя не исправить в детском возрасте, вызывают трудности общения с окружающими, а в дальнейшем могут привести к развитию у детей закомплексованности, мешая им учиться и в полной мере раскрыть свои природные способности и возможности.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По степени тяжести речевые нарушения можно разделить на те, которые не являются препятствием к обучению в массовой школе, и тяжелые нарушения, требующие специального обучения. Из тяжелых нарушений речи чаще всего встречаются алалия, различного типа дизартрии, некоторые формы заикания и др.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Алалия - это полное или частичное отсутствие речи у детей при хорошем физическом слухе, обусловленное недоразвитием или поражением речевых областей головного мозга.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lastRenderedPageBreak/>
        <w:t xml:space="preserve">При сенсорной алалии ребенок плохо понимает чужую речь, причем, не распознает именно звуки речи: слышит, что человек что-то говорит, но не понимает, что именно. Это сходно с тем, как мы не понимаем говорящих на неизвестном нам иностранном языке.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При моторной алалии ребенок не может овладеть языком (его звуками, словами, грамматикой).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Дизартрия (анартрия) - это нарушение произношения, возникающее вследствие поражения нервной системы. При дизартрии страдает не произношение </w:t>
      </w:r>
      <w:r w:rsidRPr="004E5CE1">
        <w:rPr>
          <w:rFonts w:ascii="Times New Roman" w:hAnsi="Times New Roman" w:cs="Times New Roman"/>
          <w:sz w:val="52"/>
          <w:szCs w:val="52"/>
        </w:rPr>
        <w:lastRenderedPageBreak/>
        <w:t xml:space="preserve">отдельных звуков, а вся речь. Ребенок с дизартрией нечетко, смазанно произносит звуки,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голос у него тихий, слабый, или напротив, чересчур резкий;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ритм дыхания нарушен;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речь теряет свою плавность, темп речи ненормально ускорен или </w:t>
      </w:r>
      <w:proofErr w:type="gramStart"/>
      <w:r w:rsidRPr="004E5CE1">
        <w:rPr>
          <w:rFonts w:ascii="Times New Roman" w:hAnsi="Times New Roman" w:cs="Times New Roman"/>
          <w:sz w:val="52"/>
          <w:szCs w:val="52"/>
        </w:rPr>
        <w:t>чересчур замедлен</w:t>
      </w:r>
      <w:proofErr w:type="gramEnd"/>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Нередко у детей с дизартрией нарушены мелкие движения кисти, они неловки физически.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Дети со стертыми формами дизартрии не выделяются резко среди своих сверстников, даже не всегда сразу обращают на себя внимание. Однако у них имеются некоторые особенности. Так, эти дети нечетко говорят и плохо едят. Обычно они не любят мясо, хлебные корочки, морковь, твердое яблоко, так как им трудно жевать. Немного пожевав, ребенок может держать пищу за щекой, пока взрослые не сделают ему замечание. Часто родители идут малышу на уступки - дают мягкую пищу, лишь бы поел. Тем самым они, не желая того, способствуют </w:t>
      </w:r>
      <w:r w:rsidRPr="004E5CE1">
        <w:rPr>
          <w:rFonts w:ascii="Times New Roman" w:hAnsi="Times New Roman" w:cs="Times New Roman"/>
          <w:sz w:val="52"/>
          <w:szCs w:val="52"/>
        </w:rPr>
        <w:lastRenderedPageBreak/>
        <w:t xml:space="preserve">задержке у ребенка развития движений артикуляционного аппарата.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Дислалия - это нарушения произношения различных звуков, другое название этого типа нарушений речи - косноязычие. Виды косноязычия весьма разнообразны. Для обозначения их обычно пользуются греческими названиями тех звуков речи, произношение которых нарушено: искаженное произнесение звука «р» получило название ротацизма, звука «л» - ламбдаизма, свистящих и шипящих звуков («с», «з», «ц», «ш», «ж», «г», «щ») - сигмаизма (от греческих букв «ро», </w:t>
      </w:r>
      <w:r w:rsidRPr="004E5CE1">
        <w:rPr>
          <w:rFonts w:ascii="Times New Roman" w:hAnsi="Times New Roman" w:cs="Times New Roman"/>
          <w:sz w:val="52"/>
          <w:szCs w:val="52"/>
        </w:rPr>
        <w:lastRenderedPageBreak/>
        <w:t xml:space="preserve">«ламбда», «сигма»). Если нарушено произнесение всех согласных и звукосочетаний за исключением «т», так что речь становится совсем непонятной, то употребляют термин «тетизм» (от греческого названия буквы «т» (тета)).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Заикание - это нарушение темпа, ритма, плавности речи, вызываемое судорогами, спазмами в различных частях речевого аппарата. При этом у ребёнка в речи наблюдаются вынужденные остановки или повторения отдельных звуков и слогов. Заикание чаще всего возникает у детей в возрасте от двух до пяти лет. Очень важно не </w:t>
      </w:r>
      <w:r w:rsidRPr="004E5CE1">
        <w:rPr>
          <w:rFonts w:ascii="Times New Roman" w:hAnsi="Times New Roman" w:cs="Times New Roman"/>
          <w:sz w:val="52"/>
          <w:szCs w:val="52"/>
        </w:rPr>
        <w:lastRenderedPageBreak/>
        <w:t xml:space="preserve">пропустить первые признаки заикания: ребёнок вдруг внезапно замолкает, отказывается говорить. Это состояние может длиться до нескольких дней. В таком случае необходимо срочно обратиться к врачу.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873AAD"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Нередко причиной заикания становится испуг или длительная психическая травма.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Нарушения речи в дошкольном возрасте, при отсутствии коррекционной работы, неминуемо приведут к проблемам в школе, в частности, может развиться дисграфия - нарушение письма, так называемое, косноязычие в письме. </w:t>
      </w:r>
      <w:r w:rsidRPr="004E5CE1">
        <w:rPr>
          <w:rFonts w:ascii="Times New Roman" w:hAnsi="Times New Roman" w:cs="Times New Roman"/>
          <w:sz w:val="52"/>
          <w:szCs w:val="52"/>
        </w:rPr>
        <w:lastRenderedPageBreak/>
        <w:t xml:space="preserve">Как правило, оно проявляется, когда ребёнок начинает учиться читать и писать. Причиной этого нарушения является недоразвитие или нарушение фонематического слуха. Кстати, проговаривание вслух всех операций при написании буквы в нужной последовательности - довольно действенное средство для обучения ребенка правильно мыслить о действии, то есть может быть профилактикой возникновения графических ошибок у младших школьников.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 первых классах у ребенка может также проявиться дислексия (алексия) - </w:t>
      </w:r>
      <w:r w:rsidRPr="004E5CE1">
        <w:rPr>
          <w:rFonts w:ascii="Times New Roman" w:hAnsi="Times New Roman" w:cs="Times New Roman"/>
          <w:sz w:val="52"/>
          <w:szCs w:val="52"/>
        </w:rPr>
        <w:lastRenderedPageBreak/>
        <w:t xml:space="preserve">нарушение процесса чтения или овладения им при поражении различных отделов коры левого полушария (у правшей). В зависимости от того, какие конкретно участки поражены, выделяют различные виды алексий.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873AAD">
        <w:rPr>
          <w:rFonts w:ascii="Times New Roman" w:hAnsi="Times New Roman" w:cs="Times New Roman"/>
          <w:sz w:val="52"/>
          <w:szCs w:val="52"/>
          <w:highlight w:val="yellow"/>
        </w:rPr>
        <w:t>Диагноз нарушения речи</w:t>
      </w:r>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Некоторые нарушения речи исчезают с возрастом, часть из них может быть устранена при незначительной помощи логопеда в работе с родителями либо на логопункте, в детской поликлинике или в обычном садике. Дети с тяжелыми нарушениями речи нуждаются в </w:t>
      </w:r>
      <w:r w:rsidRPr="004E5CE1">
        <w:rPr>
          <w:rFonts w:ascii="Times New Roman" w:hAnsi="Times New Roman" w:cs="Times New Roman"/>
          <w:sz w:val="52"/>
          <w:szCs w:val="52"/>
        </w:rPr>
        <w:lastRenderedPageBreak/>
        <w:t xml:space="preserve">обязательной длительной помощи логопеда в речевых группах логопедических детских садов. При </w:t>
      </w:r>
      <w:proofErr w:type="gramStart"/>
      <w:r w:rsidRPr="004E5CE1">
        <w:rPr>
          <w:rFonts w:ascii="Times New Roman" w:hAnsi="Times New Roman" w:cs="Times New Roman"/>
          <w:sz w:val="52"/>
          <w:szCs w:val="52"/>
        </w:rPr>
        <w:t>этом</w:t>
      </w:r>
      <w:proofErr w:type="gramEnd"/>
      <w:r w:rsidRPr="004E5CE1">
        <w:rPr>
          <w:rFonts w:ascii="Times New Roman" w:hAnsi="Times New Roman" w:cs="Times New Roman"/>
          <w:sz w:val="52"/>
          <w:szCs w:val="52"/>
        </w:rPr>
        <w:t xml:space="preserve"> чем раньше Вы обратились за помощью к логопеду, тем успешнее будет проведена коррекционная работа с вашим ребенком. </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r w:rsidRPr="00873AAD">
        <w:rPr>
          <w:rFonts w:ascii="Times New Roman" w:hAnsi="Times New Roman" w:cs="Times New Roman"/>
          <w:sz w:val="52"/>
          <w:szCs w:val="52"/>
          <w:highlight w:val="yellow"/>
        </w:rPr>
        <w:t>Что делать если малыш не начинает говорить</w:t>
      </w:r>
      <w:r w:rsidR="00873AAD" w:rsidRPr="00873AAD">
        <w:rPr>
          <w:rFonts w:ascii="Times New Roman" w:hAnsi="Times New Roman" w:cs="Times New Roman"/>
          <w:sz w:val="52"/>
          <w:szCs w:val="52"/>
          <w:highlight w:val="yellow"/>
        </w:rPr>
        <w:t>?</w:t>
      </w:r>
      <w:r w:rsidRPr="004E5CE1">
        <w:rPr>
          <w:rFonts w:ascii="Times New Roman" w:hAnsi="Times New Roman" w:cs="Times New Roman"/>
          <w:sz w:val="52"/>
          <w:szCs w:val="52"/>
        </w:rPr>
        <w:t xml:space="preserve">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Что необходимо в первую очередь, если малыш не начинает говорить в соответствии со своим возрастом?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Понаблюдать за ребенком и обратить внимание, на его поведение. Играет ли он </w:t>
      </w:r>
      <w:proofErr w:type="gramStart"/>
      <w:r w:rsidRPr="004E5CE1">
        <w:rPr>
          <w:rFonts w:ascii="Times New Roman" w:hAnsi="Times New Roman" w:cs="Times New Roman"/>
          <w:sz w:val="52"/>
          <w:szCs w:val="52"/>
        </w:rPr>
        <w:t>также, как</w:t>
      </w:r>
      <w:proofErr w:type="gramEnd"/>
      <w:r w:rsidRPr="004E5CE1">
        <w:rPr>
          <w:rFonts w:ascii="Times New Roman" w:hAnsi="Times New Roman" w:cs="Times New Roman"/>
          <w:sz w:val="52"/>
          <w:szCs w:val="52"/>
        </w:rPr>
        <w:t xml:space="preserve"> его сверстники? Стремится ли он общаться с взрослыми и другими </w:t>
      </w:r>
      <w:r w:rsidRPr="004E5CE1">
        <w:rPr>
          <w:rFonts w:ascii="Times New Roman" w:hAnsi="Times New Roman" w:cs="Times New Roman"/>
          <w:sz w:val="52"/>
          <w:szCs w:val="52"/>
        </w:rPr>
        <w:lastRenderedPageBreak/>
        <w:t xml:space="preserve">детьми? Задержка речевого развития может быть следствием нарушений в сфере общения (аутизм) или отклонения в психическом развитии.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Обратить внимание, хорошо ли понимает обращенную к нему речь? Выполняет ли простые задания, которые не сопровождаются жестами?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Провести обследование ребенка, включающее консультацию невролога (логоневролога), психолога и логопеда.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Выяснить, достаточно ли хороший у ребенка слух. Иногда факт, что ребенок не слышит или слышит недостаточно хорошо, является громом среди ясного </w:t>
      </w:r>
      <w:r w:rsidRPr="004E5CE1">
        <w:rPr>
          <w:rFonts w:ascii="Times New Roman" w:hAnsi="Times New Roman" w:cs="Times New Roman"/>
          <w:sz w:val="52"/>
          <w:szCs w:val="52"/>
        </w:rPr>
        <w:lastRenderedPageBreak/>
        <w:t xml:space="preserve">неба. А без достаточного слуха речь нормально формироваться не будет.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При необходимости начать лечение и логопедические занятия. </w:t>
      </w:r>
    </w:p>
    <w:p w:rsidR="009F1089" w:rsidRPr="004E5CE1" w:rsidRDefault="009F1089" w:rsidP="009F108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Занятия с логопедом, а порой и с логопедом-дефектологом необходимо начинать как можно раньше и проводить регулярно. По возможности определить ребенка в специализированный детский сад. </w:t>
      </w:r>
    </w:p>
    <w:p w:rsidR="00393366" w:rsidRPr="00393366" w:rsidRDefault="00393366" w:rsidP="00393366">
      <w:pPr>
        <w:spacing w:after="0" w:line="360" w:lineRule="auto"/>
        <w:ind w:firstLine="709"/>
        <w:jc w:val="center"/>
        <w:rPr>
          <w:rFonts w:ascii="Times New Roman" w:hAnsi="Times New Roman" w:cs="Times New Roman"/>
          <w:sz w:val="52"/>
          <w:szCs w:val="52"/>
        </w:rPr>
      </w:pPr>
      <w:r w:rsidRPr="00393366">
        <w:rPr>
          <w:rFonts w:ascii="Times New Roman" w:hAnsi="Times New Roman" w:cs="Times New Roman"/>
          <w:sz w:val="52"/>
          <w:szCs w:val="52"/>
        </w:rPr>
        <w:t>СИСТЕМА  РАБОТЫ ПО СОВЕРШЕНСТВОВАНИЮ</w:t>
      </w:r>
    </w:p>
    <w:p w:rsidR="00393366" w:rsidRPr="00393366" w:rsidRDefault="00393366" w:rsidP="00393366">
      <w:pPr>
        <w:spacing w:after="0" w:line="360" w:lineRule="auto"/>
        <w:ind w:firstLine="709"/>
        <w:jc w:val="center"/>
        <w:rPr>
          <w:rFonts w:ascii="Times New Roman" w:hAnsi="Times New Roman" w:cs="Times New Roman"/>
          <w:sz w:val="52"/>
          <w:szCs w:val="52"/>
        </w:rPr>
      </w:pPr>
      <w:r w:rsidRPr="00393366">
        <w:rPr>
          <w:rFonts w:ascii="Times New Roman" w:hAnsi="Times New Roman" w:cs="Times New Roman"/>
          <w:sz w:val="52"/>
          <w:szCs w:val="52"/>
        </w:rPr>
        <w:t>ЛЕКСИКО-ГРАММАТИЧЕСКИХ</w:t>
      </w:r>
    </w:p>
    <w:p w:rsidR="00393366" w:rsidRPr="00393366" w:rsidRDefault="00393366" w:rsidP="00393366">
      <w:pPr>
        <w:spacing w:after="0" w:line="360" w:lineRule="auto"/>
        <w:ind w:firstLine="709"/>
        <w:jc w:val="center"/>
        <w:rPr>
          <w:rFonts w:ascii="Times New Roman" w:hAnsi="Times New Roman" w:cs="Times New Roman"/>
          <w:sz w:val="52"/>
          <w:szCs w:val="52"/>
        </w:rPr>
      </w:pPr>
      <w:r w:rsidRPr="00393366">
        <w:rPr>
          <w:rFonts w:ascii="Times New Roman" w:hAnsi="Times New Roman" w:cs="Times New Roman"/>
          <w:sz w:val="52"/>
          <w:szCs w:val="52"/>
        </w:rPr>
        <w:t>ПРЕДСТАВЛЕНИЙ У ДЕТЕЙ С ОНР</w:t>
      </w:r>
    </w:p>
    <w:p w:rsidR="00393366" w:rsidRPr="00393366" w:rsidRDefault="00393366" w:rsidP="00393366">
      <w:pPr>
        <w:spacing w:after="0" w:line="360" w:lineRule="auto"/>
        <w:ind w:firstLine="709"/>
        <w:jc w:val="center"/>
        <w:rPr>
          <w:rFonts w:ascii="Times New Roman" w:hAnsi="Times New Roman" w:cs="Times New Roman"/>
          <w:sz w:val="52"/>
          <w:szCs w:val="52"/>
        </w:rPr>
      </w:pPr>
      <w:r w:rsidRPr="00393366">
        <w:rPr>
          <w:rFonts w:ascii="Times New Roman" w:hAnsi="Times New Roman" w:cs="Times New Roman"/>
          <w:sz w:val="52"/>
          <w:szCs w:val="52"/>
        </w:rPr>
        <w:t>(по Т. А. Ткаченко)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У ребёнка с нормальным речевым развитием к 5 годам оказываются сформированными все грамматические категории родного языка; он говорит развёрнутыми фразами, используя сложносочиненные и сложноподчиненные конструкции, правильно согласовывает слова с помощью любых предлогов, падежных, родовых окончаний и пр.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Иная картина наблюдается у дошкольника того же возраста с общим недоразвитием речи. Так, даже при 3-м уровне речевого развития (самом высоком) словарный запас ребёнка не превышает 1,5-2 тыс. слов; </w:t>
      </w:r>
      <w:r w:rsidRPr="00393366">
        <w:rPr>
          <w:rFonts w:ascii="Times New Roman" w:hAnsi="Times New Roman" w:cs="Times New Roman"/>
          <w:sz w:val="52"/>
          <w:szCs w:val="52"/>
        </w:rPr>
        <w:lastRenderedPageBreak/>
        <w:t xml:space="preserve">ограниченность словаря отмечается и в активном, и в пассивном плане. Преобладание слов – названий обиходно-бытовых предметов и действий, недостаток слов-обобщений, слов-признаков, слов, выражающих оттенки значений или абстрактные понятия, - характерные лексические особенности речи дошкольников данной категории. Бедность словарного запаса, естественно, приводит к частым заменам одного названия другим, причём замены происходят как по </w:t>
      </w:r>
      <w:proofErr w:type="gramStart"/>
      <w:r w:rsidRPr="00393366">
        <w:rPr>
          <w:rFonts w:ascii="Times New Roman" w:hAnsi="Times New Roman" w:cs="Times New Roman"/>
          <w:sz w:val="52"/>
          <w:szCs w:val="52"/>
        </w:rPr>
        <w:t>смысловому</w:t>
      </w:r>
      <w:proofErr w:type="gramEnd"/>
      <w:r w:rsidRPr="00393366">
        <w:rPr>
          <w:rFonts w:ascii="Times New Roman" w:hAnsi="Times New Roman" w:cs="Times New Roman"/>
          <w:sz w:val="52"/>
          <w:szCs w:val="52"/>
        </w:rPr>
        <w:t xml:space="preserve">, так и по звуковому и морфологическому признакам. Вот как объясняют  </w:t>
      </w:r>
      <w:r w:rsidRPr="00393366">
        <w:rPr>
          <w:rFonts w:ascii="Times New Roman" w:hAnsi="Times New Roman" w:cs="Times New Roman"/>
          <w:sz w:val="52"/>
          <w:szCs w:val="52"/>
        </w:rPr>
        <w:lastRenderedPageBreak/>
        <w:t>некоторые понятия дети с 3-м уровнем речевого развития: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ПОЧКА – письмо что ли (смешение по звуковому признаку со словом «почта»);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СПАЛЬНЯ – это диван (смысловая замена);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МЯСОРУБКА – когда рубят топором (смешение по морфологическому признаку);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СКВОРЕЦ – царь там жил (смешение со словом «дворец»);</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ХЛЕБНИЦА – там хлеб покупают;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КОРНИ – чтобы птички клевали («корм») и пр.</w:t>
      </w:r>
    </w:p>
    <w:p w:rsidR="004E3C1D"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Такое смешение понятий не всегда бросается в глаза при живом речевом общении: дети пользуются обиходными названиями, осмысленно заменяют одно слово другим – знакомым и понятным. Особенно ярко ограниченность и </w:t>
      </w:r>
      <w:proofErr w:type="spellStart"/>
      <w:r w:rsidRPr="00393366">
        <w:rPr>
          <w:rFonts w:ascii="Times New Roman" w:hAnsi="Times New Roman" w:cs="Times New Roman"/>
          <w:sz w:val="52"/>
          <w:szCs w:val="52"/>
        </w:rPr>
        <w:t>неполность</w:t>
      </w:r>
      <w:proofErr w:type="spellEnd"/>
      <w:r w:rsidRPr="00393366">
        <w:rPr>
          <w:rFonts w:ascii="Times New Roman" w:hAnsi="Times New Roman" w:cs="Times New Roman"/>
          <w:sz w:val="52"/>
          <w:szCs w:val="52"/>
        </w:rPr>
        <w:t xml:space="preserve"> лексических сре</w:t>
      </w:r>
      <w:proofErr w:type="gramStart"/>
      <w:r w:rsidRPr="00393366">
        <w:rPr>
          <w:rFonts w:ascii="Times New Roman" w:hAnsi="Times New Roman" w:cs="Times New Roman"/>
          <w:sz w:val="52"/>
          <w:szCs w:val="52"/>
        </w:rPr>
        <w:t>дств пр</w:t>
      </w:r>
      <w:proofErr w:type="gramEnd"/>
      <w:r w:rsidRPr="00393366">
        <w:rPr>
          <w:rFonts w:ascii="Times New Roman" w:hAnsi="Times New Roman" w:cs="Times New Roman"/>
          <w:sz w:val="52"/>
          <w:szCs w:val="52"/>
        </w:rPr>
        <w:t>оявляется в заданиях, связанных со словообразованием, например: СЛИВНОЙ компот (</w:t>
      </w:r>
      <w:proofErr w:type="gramStart"/>
      <w:r w:rsidRPr="00393366">
        <w:rPr>
          <w:rFonts w:ascii="Times New Roman" w:hAnsi="Times New Roman" w:cs="Times New Roman"/>
          <w:sz w:val="52"/>
          <w:szCs w:val="52"/>
        </w:rPr>
        <w:t>вместо</w:t>
      </w:r>
      <w:proofErr w:type="gramEnd"/>
      <w:r w:rsidRPr="00393366">
        <w:rPr>
          <w:rFonts w:ascii="Times New Roman" w:hAnsi="Times New Roman" w:cs="Times New Roman"/>
          <w:sz w:val="52"/>
          <w:szCs w:val="52"/>
        </w:rPr>
        <w:t xml:space="preserve"> СЛИВОВЫЙ),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МЯСНЫЙ бульон (вместо МЯСНОЙ), ПРИШИЛА юбку (</w:t>
      </w:r>
      <w:proofErr w:type="gramStart"/>
      <w:r w:rsidRPr="00393366">
        <w:rPr>
          <w:rFonts w:ascii="Times New Roman" w:hAnsi="Times New Roman" w:cs="Times New Roman"/>
          <w:sz w:val="52"/>
          <w:szCs w:val="52"/>
        </w:rPr>
        <w:t>вместо</w:t>
      </w:r>
      <w:proofErr w:type="gramEnd"/>
      <w:r w:rsidRPr="00393366">
        <w:rPr>
          <w:rFonts w:ascii="Times New Roman" w:hAnsi="Times New Roman" w:cs="Times New Roman"/>
          <w:sz w:val="52"/>
          <w:szCs w:val="52"/>
        </w:rPr>
        <w:t xml:space="preserve"> ПОДШИЛА юбку), ШЬЁТ РУКУ (вместо ПРИШИВАЕТ РУКАВ), ВЕДЁРЫНЬКА (уменьшительное от ВЕДРО), </w:t>
      </w:r>
      <w:r w:rsidRPr="00393366">
        <w:rPr>
          <w:rFonts w:ascii="Times New Roman" w:hAnsi="Times New Roman" w:cs="Times New Roman"/>
          <w:sz w:val="52"/>
          <w:szCs w:val="52"/>
        </w:rPr>
        <w:lastRenderedPageBreak/>
        <w:t>БЕРЁЗНАЯ роща (вместо БЕРЁЗОВАЯ). Характерно, что все эти ошибки зафиксированы у детей не до начала специального обучения, а в его процессе. Это свидетельствует о слабости лексического переноса, сниженном языковом чутье и неумении пользоваться морфологическими элементами при словообразовании.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В грамматическом оформлении речи детей у детей данной категории можно отметить низкий уровень способности к построению предложения. Такие дошкольники (даже при 3-м уровне речевого развития) зачастую не могут правильно повторять фразы более чем из </w:t>
      </w:r>
      <w:r w:rsidRPr="00393366">
        <w:rPr>
          <w:rFonts w:ascii="Times New Roman" w:hAnsi="Times New Roman" w:cs="Times New Roman"/>
          <w:sz w:val="52"/>
          <w:szCs w:val="52"/>
        </w:rPr>
        <w:lastRenderedPageBreak/>
        <w:t>4-х слов: искажают порядок слов или уменьшают их количество. Естественно, что в самостоятельной речи они пользуются простыми нераспространёнными предложениями, но даже и здесь у них нередки ошибки при употреблении падежных окончаний, предлогов, согласовании различных  частей речи, например: УХАЖИВАЛ А ЁЖИКУ (за ёжиком), ЗАБОТИЛИСЬ БЕЛКОЙ (о белке), ОДНА ДЕВЕЛЯ (одно дерево), ДВЕ КОЛЕСЫ (два колеса), ТРИ  ВЕДРЫ (ведра), подошёл ДВА ГУСЯ (к двум гусям), играл ДВЕ КОТЁНКИ (с двумя котятами).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Лексические и грамматические недостатки часто сочетаются.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Например, на вопрос «Какое варенье варят из слив?» один ребёнок отвечает «сливное», а другой – «сливное». В обоих случаях ответы ошибочны как лексически (значение слов), так и грамматически (способ словообразования).</w:t>
      </w:r>
    </w:p>
    <w:p w:rsidR="00393366" w:rsidRPr="00393366" w:rsidRDefault="00393366" w:rsidP="0076792E">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center"/>
        <w:rPr>
          <w:rFonts w:ascii="Times New Roman" w:hAnsi="Times New Roman" w:cs="Times New Roman"/>
          <w:sz w:val="52"/>
          <w:szCs w:val="52"/>
        </w:rPr>
      </w:pPr>
      <w:r w:rsidRPr="00393366">
        <w:rPr>
          <w:rFonts w:ascii="Times New Roman" w:hAnsi="Times New Roman" w:cs="Times New Roman"/>
          <w:sz w:val="52"/>
          <w:szCs w:val="52"/>
        </w:rPr>
        <w:t>ПРИМЕРНЫЕ ЛЕКСИКО-ГРАММАТИЧЕСКИЕ  ИГРЫ  И  УПРАЖНЕНИЯ</w:t>
      </w:r>
    </w:p>
    <w:p w:rsidR="00393366" w:rsidRPr="00393366" w:rsidRDefault="00393366" w:rsidP="00393366">
      <w:pPr>
        <w:spacing w:after="0" w:line="360" w:lineRule="auto"/>
        <w:ind w:firstLine="709"/>
        <w:jc w:val="center"/>
        <w:rPr>
          <w:rFonts w:ascii="Times New Roman" w:hAnsi="Times New Roman" w:cs="Times New Roman"/>
          <w:sz w:val="52"/>
          <w:szCs w:val="52"/>
        </w:rPr>
      </w:pPr>
      <w:r w:rsidRPr="00393366">
        <w:rPr>
          <w:rFonts w:ascii="Times New Roman" w:hAnsi="Times New Roman" w:cs="Times New Roman"/>
          <w:sz w:val="52"/>
          <w:szCs w:val="52"/>
        </w:rPr>
        <w:t>ПРЕДЛОГИ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 1</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ЦЕЛИ: Учить ребёнка правильно образовывать форму Родительного падежа единственного числа существительного с предлогом «У».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Взрослый предлагает ребёнку поиграть и правильно ответить на следующие вопросы: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У кого добрые глаза? (у мамы, у папы, у бабушки, у дедушки).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У кого сильные руки?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У кого копыта? Лапы? Ноги? Щетина? Рога? Длинный хвост? Длинные уши? Когти? Вымя? Пятачок? Полосатая шкура? Пятнистая шкура? И т. 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Если ребёнок отвечает существительным в Именительном падеже или искажает нужную падежную форму, взрослый уточняет вопрос (у кого?) и сам на выбор ребёнку даёт 2 ответа, например: У </w:t>
      </w:r>
      <w:proofErr w:type="spellStart"/>
      <w:r w:rsidRPr="00393366">
        <w:rPr>
          <w:rFonts w:ascii="Times New Roman" w:hAnsi="Times New Roman" w:cs="Times New Roman"/>
          <w:sz w:val="52"/>
          <w:szCs w:val="52"/>
        </w:rPr>
        <w:t>тигР</w:t>
      </w:r>
      <w:proofErr w:type="spellEnd"/>
      <w:r w:rsidRPr="00393366">
        <w:rPr>
          <w:rFonts w:ascii="Times New Roman" w:hAnsi="Times New Roman" w:cs="Times New Roman"/>
          <w:sz w:val="52"/>
          <w:szCs w:val="52"/>
        </w:rPr>
        <w:t xml:space="preserve"> или</w:t>
      </w:r>
      <w:proofErr w:type="gramStart"/>
      <w:r w:rsidRPr="00393366">
        <w:rPr>
          <w:rFonts w:ascii="Times New Roman" w:hAnsi="Times New Roman" w:cs="Times New Roman"/>
          <w:sz w:val="52"/>
          <w:szCs w:val="52"/>
        </w:rPr>
        <w:t xml:space="preserve"> У</w:t>
      </w:r>
      <w:proofErr w:type="gramEnd"/>
      <w:r w:rsidRPr="00393366">
        <w:rPr>
          <w:rFonts w:ascii="Times New Roman" w:hAnsi="Times New Roman" w:cs="Times New Roman"/>
          <w:sz w:val="52"/>
          <w:szCs w:val="52"/>
        </w:rPr>
        <w:t xml:space="preserve"> </w:t>
      </w:r>
      <w:proofErr w:type="spellStart"/>
      <w:r w:rsidRPr="00393366">
        <w:rPr>
          <w:rFonts w:ascii="Times New Roman" w:hAnsi="Times New Roman" w:cs="Times New Roman"/>
          <w:sz w:val="52"/>
          <w:szCs w:val="52"/>
        </w:rPr>
        <w:t>тигРА</w:t>
      </w:r>
      <w:proofErr w:type="spellEnd"/>
      <w:r w:rsidRPr="00393366">
        <w:rPr>
          <w:rFonts w:ascii="Times New Roman" w:hAnsi="Times New Roman" w:cs="Times New Roman"/>
          <w:sz w:val="52"/>
          <w:szCs w:val="52"/>
        </w:rPr>
        <w:t xml:space="preserve"> – как правильно?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2</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ЦЕЛИ: Уточнить для ребёнка пространственное расположение предметов, выраженное предлогом «НА»; учить выделять «МАЛЕНЬКОЕ СЛОВО «НА» в предложении; развивать внимание и речевую память.</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СОДЕРЖАНИЕ: Логопед внятно, чётко, выделяя голосом предлог «НА», </w:t>
      </w:r>
      <w:r w:rsidRPr="00393366">
        <w:rPr>
          <w:rFonts w:ascii="Times New Roman" w:hAnsi="Times New Roman" w:cs="Times New Roman"/>
          <w:sz w:val="52"/>
          <w:szCs w:val="52"/>
        </w:rPr>
        <w:lastRenderedPageBreak/>
        <w:t>произносит такие 2-ступенчатые и 3-ступенчатые инструкции: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Положи тетрадь на стол, а лист бумаги на стул.</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Поставь блюдце на подоконник, кубик на стол, а книгу на полку.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Когда задания с «маленьким словом «НА» будут </w:t>
      </w:r>
      <w:proofErr w:type="gramStart"/>
      <w:r w:rsidRPr="00393366">
        <w:rPr>
          <w:rFonts w:ascii="Times New Roman" w:hAnsi="Times New Roman" w:cs="Times New Roman"/>
          <w:sz w:val="52"/>
          <w:szCs w:val="52"/>
        </w:rPr>
        <w:t>выполнятся</w:t>
      </w:r>
      <w:proofErr w:type="gramEnd"/>
      <w:r w:rsidRPr="00393366">
        <w:rPr>
          <w:rFonts w:ascii="Times New Roman" w:hAnsi="Times New Roman" w:cs="Times New Roman"/>
          <w:sz w:val="52"/>
          <w:szCs w:val="52"/>
        </w:rPr>
        <w:t xml:space="preserve">  без ошибок, можно объяснить ПРАВИЛО: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МАЛЕНЬКОЕ СЛОВО «НА» </w:t>
      </w:r>
      <w:proofErr w:type="gramStart"/>
      <w:r w:rsidRPr="00393366">
        <w:rPr>
          <w:rFonts w:ascii="Times New Roman" w:hAnsi="Times New Roman" w:cs="Times New Roman"/>
          <w:sz w:val="52"/>
          <w:szCs w:val="52"/>
        </w:rPr>
        <w:t>ПОЯВЛЯЕТСЯ ТОГДА КОГДА ПРЕДМЕТ НАХОДИТСЯ</w:t>
      </w:r>
      <w:proofErr w:type="gramEnd"/>
      <w:r w:rsidRPr="00393366">
        <w:rPr>
          <w:rFonts w:ascii="Times New Roman" w:hAnsi="Times New Roman" w:cs="Times New Roman"/>
          <w:sz w:val="52"/>
          <w:szCs w:val="52"/>
        </w:rPr>
        <w:t xml:space="preserve"> НАВЕРХУ. (</w:t>
      </w:r>
      <w:proofErr w:type="gramStart"/>
      <w:r w:rsidRPr="00393366">
        <w:rPr>
          <w:rFonts w:ascii="Times New Roman" w:hAnsi="Times New Roman" w:cs="Times New Roman"/>
          <w:sz w:val="52"/>
          <w:szCs w:val="52"/>
        </w:rPr>
        <w:t>СМ</w:t>
      </w:r>
      <w:proofErr w:type="gramEnd"/>
      <w:r w:rsidRPr="00393366">
        <w:rPr>
          <w:rFonts w:ascii="Times New Roman" w:hAnsi="Times New Roman" w:cs="Times New Roman"/>
          <w:sz w:val="52"/>
          <w:szCs w:val="52"/>
        </w:rPr>
        <w:t>. СХЕМУ)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Задача ребёнка – выделить в стихотворении «маленькое слово «НА»: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Воробей сидел НА ветке у окна,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Ну а я – НА табуретке у окна.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Посидели, посмотрели, покачались, полетели: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Воробей  НА крышу с ветки,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А я НА пол с табуретки.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3</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ЦЕЛИ: Уточнить для ребёнка пространственное расположение предметов, выраженное предлогом ПОД; учить выделять предлог </w:t>
      </w:r>
      <w:proofErr w:type="gramStart"/>
      <w:r w:rsidRPr="00393366">
        <w:rPr>
          <w:rFonts w:ascii="Times New Roman" w:hAnsi="Times New Roman" w:cs="Times New Roman"/>
          <w:sz w:val="52"/>
          <w:szCs w:val="52"/>
        </w:rPr>
        <w:t>ПОД</w:t>
      </w:r>
      <w:proofErr w:type="gramEnd"/>
      <w:r w:rsidRPr="00393366">
        <w:rPr>
          <w:rFonts w:ascii="Times New Roman" w:hAnsi="Times New Roman" w:cs="Times New Roman"/>
          <w:sz w:val="52"/>
          <w:szCs w:val="52"/>
        </w:rPr>
        <w:t xml:space="preserve">  </w:t>
      </w:r>
      <w:proofErr w:type="gramStart"/>
      <w:r w:rsidRPr="00393366">
        <w:rPr>
          <w:rFonts w:ascii="Times New Roman" w:hAnsi="Times New Roman" w:cs="Times New Roman"/>
          <w:sz w:val="52"/>
          <w:szCs w:val="52"/>
        </w:rPr>
        <w:t>в</w:t>
      </w:r>
      <w:proofErr w:type="gramEnd"/>
      <w:r w:rsidRPr="00393366">
        <w:rPr>
          <w:rFonts w:ascii="Times New Roman" w:hAnsi="Times New Roman" w:cs="Times New Roman"/>
          <w:sz w:val="52"/>
          <w:szCs w:val="52"/>
        </w:rPr>
        <w:t xml:space="preserve"> предложении и составлять предложения с этим предлогом.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Логопед рассказывает рассказ об озорном котёнке и предлагает детям придумать: </w:t>
      </w:r>
      <w:proofErr w:type="gramStart"/>
      <w:r w:rsidRPr="00393366">
        <w:rPr>
          <w:rFonts w:ascii="Times New Roman" w:hAnsi="Times New Roman" w:cs="Times New Roman"/>
          <w:sz w:val="52"/>
          <w:szCs w:val="52"/>
        </w:rPr>
        <w:t>ПОД</w:t>
      </w:r>
      <w:proofErr w:type="gramEnd"/>
      <w:r w:rsidRPr="00393366">
        <w:rPr>
          <w:rFonts w:ascii="Times New Roman" w:hAnsi="Times New Roman" w:cs="Times New Roman"/>
          <w:sz w:val="52"/>
          <w:szCs w:val="52"/>
        </w:rPr>
        <w:t xml:space="preserve"> что мог залезть котёнок? ( ПОД забор, ПОД </w:t>
      </w:r>
      <w:r w:rsidRPr="00393366">
        <w:rPr>
          <w:rFonts w:ascii="Times New Roman" w:hAnsi="Times New Roman" w:cs="Times New Roman"/>
          <w:sz w:val="52"/>
          <w:szCs w:val="52"/>
        </w:rPr>
        <w:lastRenderedPageBreak/>
        <w:t>крыльцо, ПОД шкаф, ПОД кровать, ПОД стол и т. д.) Составление предложений: Котёнок залезал ПОД забор. Котёнок залезал ПОД крыльцо. И т.п.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ПРАВИЛО: МАЛЕНЬКОЕ СЛОВО «ПОД» ПОЯВЛЯЕТСЯ  ТОГДА,  КОГДА ПРЕДМЕТ НАХОДИТСЯ ВНИЗУ. (</w:t>
      </w:r>
      <w:proofErr w:type="gramStart"/>
      <w:r w:rsidRPr="00393366">
        <w:rPr>
          <w:rFonts w:ascii="Times New Roman" w:hAnsi="Times New Roman" w:cs="Times New Roman"/>
          <w:sz w:val="52"/>
          <w:szCs w:val="52"/>
        </w:rPr>
        <w:t>СМ</w:t>
      </w:r>
      <w:proofErr w:type="gramEnd"/>
      <w:r w:rsidRPr="00393366">
        <w:rPr>
          <w:rFonts w:ascii="Times New Roman" w:hAnsi="Times New Roman" w:cs="Times New Roman"/>
          <w:sz w:val="52"/>
          <w:szCs w:val="52"/>
        </w:rPr>
        <w:t xml:space="preserve">. СХЕМУ)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 4</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уточнить пространственное расположение предметов, выраженное с помощью предлога</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 учить ребёнка выделять в предложении предлог В и составлять предложения с этим предлогом.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СОДЕРЖАНИЕ: Взрослый просит положить одну из игрушек (кубик, машинку и т. п.) последовательно: В ящик, В банку, В мешок. Когда каждое действие выполнено, логопед спрашивает: «Где находится предмет? Какое маленькое слово помогло выполнить задания?» После правильного ответа ребёнок заучивает ПРАВИЛО: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МАЛЕНЬКОЕ СЛОВО «В» ПОЯВЛЯЕТСЯ ТОГДА, КОГДА ПРЕДМЕТ НАХОДИТСЯ ВНУТРИ. (</w:t>
      </w:r>
      <w:proofErr w:type="gramStart"/>
      <w:r w:rsidRPr="00393366">
        <w:rPr>
          <w:rFonts w:ascii="Times New Roman" w:hAnsi="Times New Roman" w:cs="Times New Roman"/>
          <w:sz w:val="52"/>
          <w:szCs w:val="52"/>
        </w:rPr>
        <w:t>СМ</w:t>
      </w:r>
      <w:proofErr w:type="gramEnd"/>
      <w:r w:rsidRPr="00393366">
        <w:rPr>
          <w:rFonts w:ascii="Times New Roman" w:hAnsi="Times New Roman" w:cs="Times New Roman"/>
          <w:sz w:val="52"/>
          <w:szCs w:val="52"/>
        </w:rPr>
        <w:t>. СХЕМУ)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 Во что (в какую еду) кладут  соль, а в какую – сахар?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Ответы: Соль кладут в пюре. Соль кладут в кашу. Соль кладут в бульон.</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Сахар кладут в кашу (кефир, кофе, молоко, какао и т. 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 какую посуду кладут хлеб? Горчицу? Перец? Салат? Конфеты? Соль? Молоко? Селёдку? Масло? Варенье? И т. 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Если ребёнок затрудняется перечислить предметы посуды, следует показать их ещё раз, назвать предметы несколько раз, а при необходимости спросить ещё раз:</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Что кладут</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 xml:space="preserve"> салатницу, перечницу, сухарницу, селёдочницу, маслёнку, </w:t>
      </w:r>
      <w:proofErr w:type="spellStart"/>
      <w:r w:rsidRPr="00393366">
        <w:rPr>
          <w:rFonts w:ascii="Times New Roman" w:hAnsi="Times New Roman" w:cs="Times New Roman"/>
          <w:sz w:val="52"/>
          <w:szCs w:val="52"/>
        </w:rPr>
        <w:t>блинницу</w:t>
      </w:r>
      <w:proofErr w:type="spellEnd"/>
      <w:r w:rsidRPr="00393366">
        <w:rPr>
          <w:rFonts w:ascii="Times New Roman" w:hAnsi="Times New Roman" w:cs="Times New Roman"/>
          <w:sz w:val="52"/>
          <w:szCs w:val="52"/>
        </w:rPr>
        <w:t xml:space="preserve"> и т.д.?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Что наливают в супницу, кофейник, соусник, молочник и т. п.?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После уточнения названий предметов посуды, акцент перемещается на предлог В.</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Продолжать учить ребёнка составлять предложения с предлогом</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 уточнить и активизировать его словарь по темам: «Животные», «Птицы», «Насекомые».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ИГРА «</w:t>
      </w:r>
      <w:proofErr w:type="gramStart"/>
      <w:r w:rsidRPr="00393366">
        <w:rPr>
          <w:rFonts w:ascii="Times New Roman" w:hAnsi="Times New Roman" w:cs="Times New Roman"/>
          <w:sz w:val="52"/>
          <w:szCs w:val="52"/>
        </w:rPr>
        <w:t>КТО</w:t>
      </w:r>
      <w:proofErr w:type="gramEnd"/>
      <w:r w:rsidRPr="00393366">
        <w:rPr>
          <w:rFonts w:ascii="Times New Roman" w:hAnsi="Times New Roman" w:cs="Times New Roman"/>
          <w:sz w:val="52"/>
          <w:szCs w:val="52"/>
        </w:rPr>
        <w:t xml:space="preserve"> ГДЕ ЖИВЁТ?»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Пчела живёт</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 xml:space="preserve"> улье. Коза живёт</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 xml:space="preserve"> сарае. Белка живёт</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 xml:space="preserve"> дупле.</w:t>
      </w:r>
    </w:p>
    <w:p w:rsidR="00393366" w:rsidRPr="00393366" w:rsidRDefault="00393366" w:rsidP="00393366">
      <w:pPr>
        <w:spacing w:after="0" w:line="360" w:lineRule="auto"/>
        <w:ind w:firstLine="709"/>
        <w:jc w:val="both"/>
        <w:rPr>
          <w:rFonts w:ascii="Times New Roman" w:hAnsi="Times New Roman" w:cs="Times New Roman"/>
          <w:sz w:val="52"/>
          <w:szCs w:val="52"/>
        </w:rPr>
      </w:pPr>
    </w:p>
    <w:p w:rsidR="00393366" w:rsidRPr="00393366" w:rsidRDefault="00393366" w:rsidP="00393366">
      <w:pPr>
        <w:spacing w:after="0" w:line="360" w:lineRule="auto"/>
        <w:ind w:firstLine="709"/>
        <w:jc w:val="both"/>
        <w:rPr>
          <w:rFonts w:ascii="Times New Roman" w:hAnsi="Times New Roman" w:cs="Times New Roman"/>
          <w:sz w:val="52"/>
          <w:szCs w:val="52"/>
        </w:rPr>
      </w:pP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 5</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ЦЕЛИ: Учить составлять предложения с предлогами</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 xml:space="preserve">, НА, ПОД по трём опорным словам. </w:t>
      </w:r>
    </w:p>
    <w:p w:rsidR="00393366" w:rsidRPr="00393366" w:rsidRDefault="00393366" w:rsidP="00393366">
      <w:pPr>
        <w:spacing w:after="0" w:line="360" w:lineRule="auto"/>
        <w:ind w:firstLine="709"/>
        <w:jc w:val="both"/>
        <w:rPr>
          <w:rFonts w:ascii="Times New Roman" w:hAnsi="Times New Roman" w:cs="Times New Roman"/>
          <w:sz w:val="52"/>
          <w:szCs w:val="52"/>
        </w:rPr>
      </w:pPr>
      <w:proofErr w:type="spellStart"/>
      <w:r w:rsidRPr="00393366">
        <w:rPr>
          <w:rFonts w:ascii="Times New Roman" w:hAnsi="Times New Roman" w:cs="Times New Roman"/>
          <w:sz w:val="52"/>
          <w:szCs w:val="52"/>
        </w:rPr>
        <w:t>Лиса-лезть-нора</w:t>
      </w:r>
      <w:proofErr w:type="spellEnd"/>
      <w:r w:rsidRPr="00393366">
        <w:rPr>
          <w:rFonts w:ascii="Times New Roman" w:hAnsi="Times New Roman" w:cs="Times New Roman"/>
          <w:sz w:val="52"/>
          <w:szCs w:val="52"/>
        </w:rPr>
        <w:t>. Кол</w:t>
      </w:r>
      <w:proofErr w:type="gramStart"/>
      <w:r w:rsidRPr="00393366">
        <w:rPr>
          <w:rFonts w:ascii="Times New Roman" w:hAnsi="Times New Roman" w:cs="Times New Roman"/>
          <w:sz w:val="52"/>
          <w:szCs w:val="52"/>
        </w:rPr>
        <w:t>я-</w:t>
      </w:r>
      <w:proofErr w:type="gramEnd"/>
      <w:r w:rsidRPr="00393366">
        <w:rPr>
          <w:rFonts w:ascii="Times New Roman" w:hAnsi="Times New Roman" w:cs="Times New Roman"/>
          <w:sz w:val="52"/>
          <w:szCs w:val="52"/>
        </w:rPr>
        <w:t xml:space="preserve"> </w:t>
      </w:r>
      <w:proofErr w:type="spellStart"/>
      <w:r w:rsidRPr="00393366">
        <w:rPr>
          <w:rFonts w:ascii="Times New Roman" w:hAnsi="Times New Roman" w:cs="Times New Roman"/>
          <w:sz w:val="52"/>
          <w:szCs w:val="52"/>
        </w:rPr>
        <w:t>сидеть-стул</w:t>
      </w:r>
      <w:proofErr w:type="spellEnd"/>
      <w:r w:rsidRPr="00393366">
        <w:rPr>
          <w:rFonts w:ascii="Times New Roman" w:hAnsi="Times New Roman" w:cs="Times New Roman"/>
          <w:sz w:val="52"/>
          <w:szCs w:val="52"/>
        </w:rPr>
        <w:t xml:space="preserve">. </w:t>
      </w:r>
      <w:proofErr w:type="spellStart"/>
      <w:r w:rsidRPr="00393366">
        <w:rPr>
          <w:rFonts w:ascii="Times New Roman" w:hAnsi="Times New Roman" w:cs="Times New Roman"/>
          <w:sz w:val="52"/>
          <w:szCs w:val="52"/>
        </w:rPr>
        <w:t>Дедушка-спать-диван</w:t>
      </w:r>
      <w:proofErr w:type="spellEnd"/>
      <w:r w:rsidRPr="00393366">
        <w:rPr>
          <w:rFonts w:ascii="Times New Roman" w:hAnsi="Times New Roman" w:cs="Times New Roman"/>
          <w:sz w:val="52"/>
          <w:szCs w:val="52"/>
        </w:rPr>
        <w:t xml:space="preserve">. </w:t>
      </w:r>
      <w:proofErr w:type="spellStart"/>
      <w:r w:rsidRPr="00393366">
        <w:rPr>
          <w:rFonts w:ascii="Times New Roman" w:hAnsi="Times New Roman" w:cs="Times New Roman"/>
          <w:sz w:val="52"/>
          <w:szCs w:val="52"/>
        </w:rPr>
        <w:t>Жук-спрятаться-лист</w:t>
      </w:r>
      <w:proofErr w:type="spellEnd"/>
      <w:r w:rsidRPr="00393366">
        <w:rPr>
          <w:rFonts w:ascii="Times New Roman" w:hAnsi="Times New Roman" w:cs="Times New Roman"/>
          <w:sz w:val="52"/>
          <w:szCs w:val="52"/>
        </w:rPr>
        <w:t xml:space="preserve">. </w:t>
      </w:r>
      <w:proofErr w:type="spellStart"/>
      <w:r w:rsidRPr="00393366">
        <w:rPr>
          <w:rFonts w:ascii="Times New Roman" w:hAnsi="Times New Roman" w:cs="Times New Roman"/>
          <w:sz w:val="52"/>
          <w:szCs w:val="52"/>
        </w:rPr>
        <w:t>Лебеди-плавать-пруд</w:t>
      </w:r>
      <w:proofErr w:type="spellEnd"/>
      <w:r w:rsidRPr="00393366">
        <w:rPr>
          <w:rFonts w:ascii="Times New Roman" w:hAnsi="Times New Roman" w:cs="Times New Roman"/>
          <w:sz w:val="52"/>
          <w:szCs w:val="52"/>
        </w:rPr>
        <w:t xml:space="preserve">. </w:t>
      </w:r>
      <w:proofErr w:type="spellStart"/>
      <w:r w:rsidRPr="00393366">
        <w:rPr>
          <w:rFonts w:ascii="Times New Roman" w:hAnsi="Times New Roman" w:cs="Times New Roman"/>
          <w:sz w:val="52"/>
          <w:szCs w:val="52"/>
        </w:rPr>
        <w:t>Мама-идти-зонт</w:t>
      </w:r>
      <w:proofErr w:type="spellEnd"/>
      <w:r w:rsidRPr="00393366">
        <w:rPr>
          <w:rFonts w:ascii="Times New Roman" w:hAnsi="Times New Roman" w:cs="Times New Roman"/>
          <w:sz w:val="52"/>
          <w:szCs w:val="52"/>
        </w:rPr>
        <w:t xml:space="preserve">. </w:t>
      </w:r>
      <w:proofErr w:type="spellStart"/>
      <w:r w:rsidRPr="00393366">
        <w:rPr>
          <w:rFonts w:ascii="Times New Roman" w:hAnsi="Times New Roman" w:cs="Times New Roman"/>
          <w:sz w:val="52"/>
          <w:szCs w:val="52"/>
        </w:rPr>
        <w:t>Гриб-расти-ёлка</w:t>
      </w:r>
      <w:proofErr w:type="spellEnd"/>
      <w:r w:rsidRPr="00393366">
        <w:rPr>
          <w:rFonts w:ascii="Times New Roman" w:hAnsi="Times New Roman" w:cs="Times New Roman"/>
          <w:sz w:val="52"/>
          <w:szCs w:val="52"/>
        </w:rPr>
        <w:t>. И д.р.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6</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ЦЕЛИ: Уточнить пространственные отношения, выраженные предлогом</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учить распространению предложений определениями.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Логопед предлагает детям посмотреть на бабочку и подумать, К ЧЕМУ или</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КОМУ она может </w:t>
      </w:r>
      <w:r w:rsidRPr="00393366">
        <w:rPr>
          <w:rFonts w:ascii="Times New Roman" w:hAnsi="Times New Roman" w:cs="Times New Roman"/>
          <w:sz w:val="52"/>
          <w:szCs w:val="52"/>
        </w:rPr>
        <w:lastRenderedPageBreak/>
        <w:t>подлететь (деревья, цветы, постройки и пр.)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При затруднении логопед объясняет ПРАВИЛО: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МАЛЕНЬКОЕ СЛОВО «К» </w:t>
      </w:r>
      <w:proofErr w:type="gramStart"/>
      <w:r w:rsidRPr="00393366">
        <w:rPr>
          <w:rFonts w:ascii="Times New Roman" w:hAnsi="Times New Roman" w:cs="Times New Roman"/>
          <w:sz w:val="52"/>
          <w:szCs w:val="52"/>
        </w:rPr>
        <w:t>ПОЯВЛЯЕТСЯ</w:t>
      </w:r>
      <w:proofErr w:type="gramEnd"/>
      <w:r w:rsidRPr="00393366">
        <w:rPr>
          <w:rFonts w:ascii="Times New Roman" w:hAnsi="Times New Roman" w:cs="Times New Roman"/>
          <w:sz w:val="52"/>
          <w:szCs w:val="52"/>
        </w:rPr>
        <w:t xml:space="preserve"> КОГДА КТО-ТО ИЛИ ЧТО-ТО ПРИБЛИЖАЕТСЯ К ПРЕДМЕТУ. (</w:t>
      </w:r>
      <w:proofErr w:type="gramStart"/>
      <w:r w:rsidRPr="00393366">
        <w:rPr>
          <w:rFonts w:ascii="Times New Roman" w:hAnsi="Times New Roman" w:cs="Times New Roman"/>
          <w:sz w:val="52"/>
          <w:szCs w:val="52"/>
        </w:rPr>
        <w:t>СМ</w:t>
      </w:r>
      <w:proofErr w:type="gramEnd"/>
      <w:r w:rsidRPr="00393366">
        <w:rPr>
          <w:rFonts w:ascii="Times New Roman" w:hAnsi="Times New Roman" w:cs="Times New Roman"/>
          <w:sz w:val="52"/>
          <w:szCs w:val="52"/>
        </w:rPr>
        <w:t>. СХЕМУ)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Ответы: Бабочка подлетела</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большому красивому цветку. Бабочка подлетела</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детским красным качелям.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7</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ЦЕЛИ: Учить ребёнка составлять предложения по двум опорным  словам с включением предлога К.</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Логопед просит детей посмотреть на СХЕМУ ПРЕДЛОГА «К» и вспомнить, когда появляется в предложении это «маленькое слово». </w:t>
      </w:r>
      <w:proofErr w:type="gramStart"/>
      <w:r w:rsidRPr="00393366">
        <w:rPr>
          <w:rFonts w:ascii="Times New Roman" w:hAnsi="Times New Roman" w:cs="Times New Roman"/>
          <w:sz w:val="52"/>
          <w:szCs w:val="52"/>
        </w:rPr>
        <w:t>Затем просит послушать пару слов, подумать, кто и как будет «приближаться» (так как «К» - предлог движения), и составить предложение с «МАЛЕНЬКИМ СЛОВОМ «К»:</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МАЛЬЧИК-ОКНО. ДЕВОЧКА-ДОСКА. ПАССАЖИР-САМОЛЁТ. </w:t>
      </w:r>
      <w:r w:rsidRPr="00393366">
        <w:rPr>
          <w:rFonts w:ascii="Times New Roman" w:hAnsi="Times New Roman" w:cs="Times New Roman"/>
          <w:sz w:val="52"/>
          <w:szCs w:val="52"/>
        </w:rPr>
        <w:lastRenderedPageBreak/>
        <w:t>ВОДИТЕЛЬ-АВТОБУС. ДОЯРКА-КОРОВА. МАМА-КОЛЯСКА. ПОЕЗД-ВОКЗАЛ. И пр.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p>
    <w:p w:rsidR="00393366" w:rsidRPr="00393366" w:rsidRDefault="00393366" w:rsidP="00393366">
      <w:pPr>
        <w:spacing w:after="0" w:line="360" w:lineRule="auto"/>
        <w:ind w:firstLine="709"/>
        <w:jc w:val="both"/>
        <w:rPr>
          <w:rFonts w:ascii="Times New Roman" w:hAnsi="Times New Roman" w:cs="Times New Roman"/>
          <w:sz w:val="52"/>
          <w:szCs w:val="52"/>
        </w:rPr>
      </w:pP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8</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Учить составлять предложения с глаголами-антонимами, заменяя в заданном предложении предлог</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на предлог ОТ.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Логопед предлагает детям внимательно прослушать предложение и заменить действие на противоположное, причём </w:t>
      </w:r>
      <w:r w:rsidRPr="00393366">
        <w:rPr>
          <w:rFonts w:ascii="Times New Roman" w:hAnsi="Times New Roman" w:cs="Times New Roman"/>
          <w:sz w:val="52"/>
          <w:szCs w:val="52"/>
        </w:rPr>
        <w:lastRenderedPageBreak/>
        <w:t>предупреждает, что «маленькое слово</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нужно заменить словом ОТ.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ПРАВИЛО: МАЛЕНЬКОЕ СЛОВО «ОТ» ПОЯВЛЯЕТСЯ ТОГДА, КОГДА КТО-ТО ИЛИ ЧТО-ТО УДАЛЯЕТСЯ ОТ ПРЕДМЕТА.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Затем логопед читает предложения: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Белобокая сорока подлетела</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ёлке.   -   Белобокая сорока ОТЛЕТЕЛА </w:t>
      </w:r>
      <w:proofErr w:type="gramStart"/>
      <w:r w:rsidRPr="00393366">
        <w:rPr>
          <w:rFonts w:ascii="Times New Roman" w:hAnsi="Times New Roman" w:cs="Times New Roman"/>
          <w:sz w:val="52"/>
          <w:szCs w:val="52"/>
        </w:rPr>
        <w:t>ОТ</w:t>
      </w:r>
      <w:proofErr w:type="gramEnd"/>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ёлки.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Ядовитая змея подползла</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камню.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Скорый поезд подъехал</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платформе.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Виктор пододвинул миску</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собаке.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Мяч подкатился</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воротам.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Корабль подплыл</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пристани.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Ученик подошёл</w:t>
      </w:r>
      <w:proofErr w:type="gramStart"/>
      <w:r w:rsidRPr="00393366">
        <w:rPr>
          <w:rFonts w:ascii="Times New Roman" w:hAnsi="Times New Roman" w:cs="Times New Roman"/>
          <w:sz w:val="52"/>
          <w:szCs w:val="52"/>
        </w:rPr>
        <w:t xml:space="preserve"> К</w:t>
      </w:r>
      <w:proofErr w:type="gramEnd"/>
      <w:r w:rsidRPr="00393366">
        <w:rPr>
          <w:rFonts w:ascii="Times New Roman" w:hAnsi="Times New Roman" w:cs="Times New Roman"/>
          <w:sz w:val="52"/>
          <w:szCs w:val="52"/>
        </w:rPr>
        <w:t xml:space="preserve"> учителю.</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9</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Учить детей правильно употреблять форму Творительного падежа существительных в единственном числе с предлогом С.</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w:t>
      </w:r>
    </w:p>
    <w:p w:rsidR="00393366" w:rsidRPr="00393366" w:rsidRDefault="00393366" w:rsidP="00393366">
      <w:pPr>
        <w:spacing w:after="0" w:line="360" w:lineRule="auto"/>
        <w:ind w:firstLine="709"/>
        <w:jc w:val="both"/>
        <w:rPr>
          <w:rFonts w:ascii="Times New Roman" w:hAnsi="Times New Roman" w:cs="Times New Roman"/>
          <w:sz w:val="52"/>
          <w:szCs w:val="52"/>
        </w:rPr>
      </w:pPr>
      <w:proofErr w:type="gramStart"/>
      <w:r w:rsidRPr="00393366">
        <w:rPr>
          <w:rFonts w:ascii="Times New Roman" w:hAnsi="Times New Roman" w:cs="Times New Roman"/>
          <w:sz w:val="52"/>
          <w:szCs w:val="52"/>
        </w:rPr>
        <w:t>- С чем ведро, если в нём: вода, молоко, бельё, снег, мусор,?</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proofErr w:type="gramStart"/>
      <w:r w:rsidRPr="00393366">
        <w:rPr>
          <w:rFonts w:ascii="Times New Roman" w:hAnsi="Times New Roman" w:cs="Times New Roman"/>
          <w:sz w:val="52"/>
          <w:szCs w:val="52"/>
        </w:rPr>
        <w:lastRenderedPageBreak/>
        <w:t>- С чем кастрюля, если в ней: суп, рассольник, бульон, картошка, каша, борщ, вермишель?</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roofErr w:type="gramStart"/>
      <w:r w:rsidRPr="00393366">
        <w:rPr>
          <w:rFonts w:ascii="Times New Roman" w:hAnsi="Times New Roman" w:cs="Times New Roman"/>
          <w:sz w:val="52"/>
          <w:szCs w:val="52"/>
        </w:rPr>
        <w:t>- С чем банка, если в ней: клюква, капуста, повидло, варенье, сметана, мука?</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roofErr w:type="gramStart"/>
      <w:r w:rsidRPr="00393366">
        <w:rPr>
          <w:rFonts w:ascii="Times New Roman" w:hAnsi="Times New Roman" w:cs="Times New Roman"/>
          <w:sz w:val="52"/>
          <w:szCs w:val="52"/>
        </w:rPr>
        <w:t>- С чем чашка, если в ней: чай, кофе, кефир, компот, сок, лимонад, квас, ряженка, молоко?</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(Ответы детей: ведро</w:t>
      </w:r>
      <w:proofErr w:type="gramStart"/>
      <w:r w:rsidRPr="00393366">
        <w:rPr>
          <w:rFonts w:ascii="Times New Roman" w:hAnsi="Times New Roman" w:cs="Times New Roman"/>
          <w:sz w:val="52"/>
          <w:szCs w:val="52"/>
        </w:rPr>
        <w:t xml:space="preserve"> С</w:t>
      </w:r>
      <w:proofErr w:type="gramEnd"/>
      <w:r w:rsidRPr="00393366">
        <w:rPr>
          <w:rFonts w:ascii="Times New Roman" w:hAnsi="Times New Roman" w:cs="Times New Roman"/>
          <w:sz w:val="52"/>
          <w:szCs w:val="52"/>
        </w:rPr>
        <w:t xml:space="preserve"> мусором; стакан С чаем; банка С мукой; кастрюля С кашей и т. 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10</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ЦЕЛИ: Учить детей употреблять форму Предложного падежа </w:t>
      </w:r>
      <w:r w:rsidRPr="00393366">
        <w:rPr>
          <w:rFonts w:ascii="Times New Roman" w:hAnsi="Times New Roman" w:cs="Times New Roman"/>
          <w:sz w:val="52"/>
          <w:szCs w:val="52"/>
        </w:rPr>
        <w:lastRenderedPageBreak/>
        <w:t>существительных в единственном числе с предлогом «О».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1: логопед предлагает рассмотреть картину фермерского хозяйства, перечислить предметы и животных и рассказать</w:t>
      </w:r>
      <w:proofErr w:type="gramStart"/>
      <w:r w:rsidRPr="00393366">
        <w:rPr>
          <w:rFonts w:ascii="Times New Roman" w:hAnsi="Times New Roman" w:cs="Times New Roman"/>
          <w:sz w:val="52"/>
          <w:szCs w:val="52"/>
        </w:rPr>
        <w:t xml:space="preserve"> О</w:t>
      </w:r>
      <w:proofErr w:type="gramEnd"/>
      <w:r w:rsidRPr="00393366">
        <w:rPr>
          <w:rFonts w:ascii="Times New Roman" w:hAnsi="Times New Roman" w:cs="Times New Roman"/>
          <w:sz w:val="52"/>
          <w:szCs w:val="52"/>
        </w:rPr>
        <w:t xml:space="preserve"> КОМ и О ЧЁМ заботятся люди на ферме.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Упражнение считается выполненным, когда составлены предложения обо всех объектах на картине без ошибок.</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2: </w:t>
      </w:r>
      <w:proofErr w:type="gramStart"/>
      <w:r w:rsidRPr="00393366">
        <w:rPr>
          <w:rFonts w:ascii="Times New Roman" w:hAnsi="Times New Roman" w:cs="Times New Roman"/>
          <w:sz w:val="52"/>
          <w:szCs w:val="52"/>
        </w:rPr>
        <w:t>расскажите</w:t>
      </w:r>
      <w:proofErr w:type="gramEnd"/>
      <w:r w:rsidRPr="00393366">
        <w:rPr>
          <w:rFonts w:ascii="Times New Roman" w:hAnsi="Times New Roman" w:cs="Times New Roman"/>
          <w:sz w:val="52"/>
          <w:szCs w:val="52"/>
        </w:rPr>
        <w:t xml:space="preserve"> кто о чём мечтает.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Я мечтаю</w:t>
      </w:r>
      <w:proofErr w:type="gramStart"/>
      <w:r w:rsidRPr="00393366">
        <w:rPr>
          <w:rFonts w:ascii="Times New Roman" w:hAnsi="Times New Roman" w:cs="Times New Roman"/>
          <w:sz w:val="52"/>
          <w:szCs w:val="52"/>
        </w:rPr>
        <w:t xml:space="preserve"> О</w:t>
      </w:r>
      <w:proofErr w:type="gramEnd"/>
      <w:r w:rsidRPr="00393366">
        <w:rPr>
          <w:rFonts w:ascii="Times New Roman" w:hAnsi="Times New Roman" w:cs="Times New Roman"/>
          <w:sz w:val="52"/>
          <w:szCs w:val="52"/>
        </w:rPr>
        <w:t xml:space="preserve"> новом платье;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Я мечтаю</w:t>
      </w:r>
      <w:proofErr w:type="gramStart"/>
      <w:r w:rsidRPr="00393366">
        <w:rPr>
          <w:rFonts w:ascii="Times New Roman" w:hAnsi="Times New Roman" w:cs="Times New Roman"/>
          <w:sz w:val="52"/>
          <w:szCs w:val="52"/>
        </w:rPr>
        <w:t xml:space="preserve"> О</w:t>
      </w:r>
      <w:proofErr w:type="gramEnd"/>
      <w:r w:rsidRPr="00393366">
        <w:rPr>
          <w:rFonts w:ascii="Times New Roman" w:hAnsi="Times New Roman" w:cs="Times New Roman"/>
          <w:sz w:val="52"/>
          <w:szCs w:val="52"/>
        </w:rPr>
        <w:t xml:space="preserve"> путешествии;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Я мечтаю</w:t>
      </w:r>
      <w:proofErr w:type="gramStart"/>
      <w:r w:rsidRPr="00393366">
        <w:rPr>
          <w:rFonts w:ascii="Times New Roman" w:hAnsi="Times New Roman" w:cs="Times New Roman"/>
          <w:sz w:val="52"/>
          <w:szCs w:val="52"/>
        </w:rPr>
        <w:t xml:space="preserve"> О</w:t>
      </w:r>
      <w:proofErr w:type="gramEnd"/>
      <w:r w:rsidRPr="00393366">
        <w:rPr>
          <w:rFonts w:ascii="Times New Roman" w:hAnsi="Times New Roman" w:cs="Times New Roman"/>
          <w:sz w:val="52"/>
          <w:szCs w:val="52"/>
        </w:rPr>
        <w:t xml:space="preserve"> собаке и др.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ИТОГОВОЕ УПР. № 11</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Учить детей правильно употреблять все формы косвенных падежей существительных в единственном числе, чётко проговаривая окончания последнего слова.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1. (ЛИСТОК) Муравей сидел </w:t>
      </w:r>
      <w:proofErr w:type="gramStart"/>
      <w:r w:rsidRPr="00393366">
        <w:rPr>
          <w:rFonts w:ascii="Times New Roman" w:hAnsi="Times New Roman" w:cs="Times New Roman"/>
          <w:sz w:val="52"/>
          <w:szCs w:val="52"/>
        </w:rPr>
        <w:t>около</w:t>
      </w:r>
      <w:proofErr w:type="gramEnd"/>
      <w:r w:rsidRPr="00393366">
        <w:rPr>
          <w:rFonts w:ascii="Times New Roman" w:hAnsi="Times New Roman" w:cs="Times New Roman"/>
          <w:sz w:val="52"/>
          <w:szCs w:val="52"/>
        </w:rPr>
        <w:t>… -  Жук спрятался под… - Гусеница сидела на… - Божья коровка подползла к…</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2. (ЯБЛОКО) Петя откусил кусок от … - Восемь косточек было </w:t>
      </w:r>
      <w:proofErr w:type="gramStart"/>
      <w:r w:rsidRPr="00393366">
        <w:rPr>
          <w:rFonts w:ascii="Times New Roman" w:hAnsi="Times New Roman" w:cs="Times New Roman"/>
          <w:sz w:val="52"/>
          <w:szCs w:val="52"/>
        </w:rPr>
        <w:t>в</w:t>
      </w:r>
      <w:proofErr w:type="gramEnd"/>
      <w:r w:rsidRPr="00393366">
        <w:rPr>
          <w:rFonts w:ascii="Times New Roman" w:hAnsi="Times New Roman" w:cs="Times New Roman"/>
          <w:sz w:val="52"/>
          <w:szCs w:val="52"/>
        </w:rPr>
        <w:t>… - Маша шла с большим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3. (КНИГА) Много картинок было в … - Коля положил карандаш на … -  </w:t>
      </w:r>
      <w:r w:rsidRPr="00393366">
        <w:rPr>
          <w:rFonts w:ascii="Times New Roman" w:hAnsi="Times New Roman" w:cs="Times New Roman"/>
          <w:sz w:val="52"/>
          <w:szCs w:val="52"/>
        </w:rPr>
        <w:lastRenderedPageBreak/>
        <w:t xml:space="preserve">Гости пришли </w:t>
      </w:r>
      <w:proofErr w:type="gramStart"/>
      <w:r w:rsidRPr="00393366">
        <w:rPr>
          <w:rFonts w:ascii="Times New Roman" w:hAnsi="Times New Roman" w:cs="Times New Roman"/>
          <w:sz w:val="52"/>
          <w:szCs w:val="52"/>
        </w:rPr>
        <w:t>с</w:t>
      </w:r>
      <w:proofErr w:type="gramEnd"/>
      <w:r w:rsidRPr="00393366">
        <w:rPr>
          <w:rFonts w:ascii="Times New Roman" w:hAnsi="Times New Roman" w:cs="Times New Roman"/>
          <w:sz w:val="52"/>
          <w:szCs w:val="52"/>
        </w:rPr>
        <w:t>… - Мама не может ездить в метро без…</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4. (МАШИНА) Пять человек сидело в… - Папа отошёл от… - Сосед купил </w:t>
      </w:r>
      <w:proofErr w:type="gramStart"/>
      <w:r w:rsidRPr="00393366">
        <w:rPr>
          <w:rFonts w:ascii="Times New Roman" w:hAnsi="Times New Roman" w:cs="Times New Roman"/>
          <w:sz w:val="52"/>
          <w:szCs w:val="52"/>
        </w:rPr>
        <w:t>новую</w:t>
      </w:r>
      <w:proofErr w:type="gramEnd"/>
      <w:r w:rsidRPr="00393366">
        <w:rPr>
          <w:rFonts w:ascii="Times New Roman" w:hAnsi="Times New Roman" w:cs="Times New Roman"/>
          <w:sz w:val="52"/>
          <w:szCs w:val="52"/>
        </w:rPr>
        <w:t>.. -  Механик лежит под… -  Дети сели в…</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5. (ПОЛОТЕНЦЕ) Пловец вытирался большим … -  В бассейне не обойтись без… -  Много полосок было на… -  Мыло лежало </w:t>
      </w:r>
      <w:proofErr w:type="gramStart"/>
      <w:r w:rsidRPr="00393366">
        <w:rPr>
          <w:rFonts w:ascii="Times New Roman" w:hAnsi="Times New Roman" w:cs="Times New Roman"/>
          <w:sz w:val="52"/>
          <w:szCs w:val="52"/>
        </w:rPr>
        <w:t>под</w:t>
      </w:r>
      <w:proofErr w:type="gramEnd"/>
      <w:r w:rsidRPr="00393366">
        <w:rPr>
          <w:rFonts w:ascii="Times New Roman" w:hAnsi="Times New Roman" w:cs="Times New Roman"/>
          <w:sz w:val="52"/>
          <w:szCs w:val="52"/>
        </w:rPr>
        <w:t xml:space="preserve"> …;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ПРИСТАВОЧНЫЕ ГЛАГОЛЫ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 1</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ЦЕЛИ: Учить детей различать по смыслу глаголы с общей корневой частью и разными приставками; учить </w:t>
      </w:r>
      <w:r w:rsidRPr="00393366">
        <w:rPr>
          <w:rFonts w:ascii="Times New Roman" w:hAnsi="Times New Roman" w:cs="Times New Roman"/>
          <w:sz w:val="52"/>
          <w:szCs w:val="52"/>
        </w:rPr>
        <w:lastRenderedPageBreak/>
        <w:t>подбирать при составлении словосочетаний нужный по смыслу приставочный глагол, а к нему несколько существительных.</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логопед объясняет, что сейчас будет называть похожие слова-действия. Затем берёт игрушечную машинку и производит с ней разные действия, о которых рассказывает: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Машинка ВЫЕХАЛА из гаража, ВЪЕХАЛА на мостик, СЪЕХАЛА с мостика, ОБЪЕХАЛА яму, ПОДЪЕХАЛА к воротам, ЗАЕХАЛА в ворота, ДОЕХАЛА до дома, др.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Затем, производя те же действия, просит детей «подсказать» правильное слово-действие: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-Машинка из гаража</w:t>
      </w:r>
      <w:proofErr w:type="gramStart"/>
      <w:r w:rsidRPr="00393366">
        <w:rPr>
          <w:rFonts w:ascii="Times New Roman" w:hAnsi="Times New Roman" w:cs="Times New Roman"/>
          <w:sz w:val="52"/>
          <w:szCs w:val="52"/>
        </w:rPr>
        <w:t xml:space="preserve">  - ?  </w:t>
      </w:r>
      <w:proofErr w:type="gramEnd"/>
      <w:r w:rsidRPr="00393366">
        <w:rPr>
          <w:rFonts w:ascii="Times New Roman" w:hAnsi="Times New Roman" w:cs="Times New Roman"/>
          <w:sz w:val="52"/>
          <w:szCs w:val="52"/>
        </w:rPr>
        <w:t>Машинка к дому  - ? От дома - ? В ворота - ? И т. 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Когда дети смогут точно,  без ошибок  подбирать нужный приставочный глагол, можно переходить к подбору нескольких существительных к одному глаголу: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-К чему может подъехать машинка? (к дому, к гаражу, к воротам, к больнице, к театру, к стройке и т. 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От чего машинка может отъехать? Куда она может въехать? Что – объехать? Откуда – съехать? Что – переехать? И т. п.</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2</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ЦЕЛЬ: Учить подбирать нужный по смыслу приставочный глагол.</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логопед предлагает детям внимательно слушать и выбрать для рыбки, лягушки и бабочки правильное, точное действие: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-Рыбка к камню (отплыла или подплыла),  от берега (переплыла или отплыла),     всю реку (вплыла или переплыла).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-Бабочка к цветку (отлетела или подлетела), с ветки на цветок (облетела или перелетела), вокруг капусты (влетела </w:t>
      </w:r>
      <w:r w:rsidRPr="00393366">
        <w:rPr>
          <w:rFonts w:ascii="Times New Roman" w:hAnsi="Times New Roman" w:cs="Times New Roman"/>
          <w:sz w:val="52"/>
          <w:szCs w:val="52"/>
        </w:rPr>
        <w:lastRenderedPageBreak/>
        <w:t>или облетела),  в комнату (подлетела или влетела).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-Лягушка к бревну (подпрыгнула или впрыгнула), с бревна (отпрыгнула или спрыгнула), от журавля (перепрыгнула или отпрыгнула).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3</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ЦЕЛЬ: та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логопед наливает воду в стакан, берёт чашку, кружку и лейку. Затем, произведя на глазах у детей соответствующие действия, закрепляет значение слов: ПЕРЕЛИВАТЬ, ПОЛИВАТЬ, ДОЛИВАТЬ, НАЛИВАТЬ, </w:t>
      </w:r>
      <w:r w:rsidRPr="00393366">
        <w:rPr>
          <w:rFonts w:ascii="Times New Roman" w:hAnsi="Times New Roman" w:cs="Times New Roman"/>
          <w:sz w:val="52"/>
          <w:szCs w:val="52"/>
        </w:rPr>
        <w:lastRenderedPageBreak/>
        <w:t xml:space="preserve">ОБЛИВАТЬ, ЗАЛИВАТЬ, ВЛИВАТЬ, ОТЛИВАТЬ, СЛИВАТЬ.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4</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ЦЕЛЬ: та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-Речь с движением: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1) Ехали мы, ехали, в лес </w:t>
      </w:r>
      <w:proofErr w:type="spellStart"/>
      <w:r w:rsidRPr="00393366">
        <w:rPr>
          <w:rFonts w:ascii="Times New Roman" w:hAnsi="Times New Roman" w:cs="Times New Roman"/>
          <w:sz w:val="52"/>
          <w:szCs w:val="52"/>
        </w:rPr>
        <w:t>ЗАехали</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Лес </w:t>
      </w:r>
      <w:proofErr w:type="spellStart"/>
      <w:r w:rsidRPr="00393366">
        <w:rPr>
          <w:rFonts w:ascii="Times New Roman" w:hAnsi="Times New Roman" w:cs="Times New Roman"/>
          <w:sz w:val="52"/>
          <w:szCs w:val="52"/>
        </w:rPr>
        <w:t>ПРОехали</w:t>
      </w:r>
      <w:proofErr w:type="spellEnd"/>
      <w:r w:rsidRPr="00393366">
        <w:rPr>
          <w:rFonts w:ascii="Times New Roman" w:hAnsi="Times New Roman" w:cs="Times New Roman"/>
          <w:sz w:val="52"/>
          <w:szCs w:val="52"/>
        </w:rPr>
        <w:t xml:space="preserve">, дальше </w:t>
      </w:r>
      <w:proofErr w:type="spellStart"/>
      <w:r w:rsidRPr="00393366">
        <w:rPr>
          <w:rFonts w:ascii="Times New Roman" w:hAnsi="Times New Roman" w:cs="Times New Roman"/>
          <w:sz w:val="52"/>
          <w:szCs w:val="52"/>
        </w:rPr>
        <w:t>ПОехали</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Ехали мы, ехали, к речке </w:t>
      </w:r>
      <w:proofErr w:type="spellStart"/>
      <w:r w:rsidRPr="00393366">
        <w:rPr>
          <w:rFonts w:ascii="Times New Roman" w:hAnsi="Times New Roman" w:cs="Times New Roman"/>
          <w:sz w:val="52"/>
          <w:szCs w:val="52"/>
        </w:rPr>
        <w:t>ПОДъехали</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Речку </w:t>
      </w:r>
      <w:proofErr w:type="spellStart"/>
      <w:r w:rsidRPr="00393366">
        <w:rPr>
          <w:rFonts w:ascii="Times New Roman" w:hAnsi="Times New Roman" w:cs="Times New Roman"/>
          <w:sz w:val="52"/>
          <w:szCs w:val="52"/>
        </w:rPr>
        <w:t>ПЕРЕехали</w:t>
      </w:r>
      <w:proofErr w:type="spellEnd"/>
      <w:r w:rsidRPr="00393366">
        <w:rPr>
          <w:rFonts w:ascii="Times New Roman" w:hAnsi="Times New Roman" w:cs="Times New Roman"/>
          <w:sz w:val="52"/>
          <w:szCs w:val="52"/>
        </w:rPr>
        <w:t xml:space="preserve"> и дальше </w:t>
      </w:r>
      <w:proofErr w:type="spellStart"/>
      <w:r w:rsidRPr="00393366">
        <w:rPr>
          <w:rFonts w:ascii="Times New Roman" w:hAnsi="Times New Roman" w:cs="Times New Roman"/>
          <w:sz w:val="52"/>
          <w:szCs w:val="52"/>
        </w:rPr>
        <w:t>ПОехали</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Ехали мы, ехали, к горе </w:t>
      </w:r>
      <w:proofErr w:type="spellStart"/>
      <w:r w:rsidRPr="00393366">
        <w:rPr>
          <w:rFonts w:ascii="Times New Roman" w:hAnsi="Times New Roman" w:cs="Times New Roman"/>
          <w:sz w:val="52"/>
          <w:szCs w:val="52"/>
        </w:rPr>
        <w:t>ПОДъехали</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Гору мы </w:t>
      </w:r>
      <w:proofErr w:type="spellStart"/>
      <w:r w:rsidRPr="00393366">
        <w:rPr>
          <w:rFonts w:ascii="Times New Roman" w:hAnsi="Times New Roman" w:cs="Times New Roman"/>
          <w:sz w:val="52"/>
          <w:szCs w:val="52"/>
        </w:rPr>
        <w:t>ОБъехали</w:t>
      </w:r>
      <w:proofErr w:type="spellEnd"/>
      <w:r w:rsidRPr="00393366">
        <w:rPr>
          <w:rFonts w:ascii="Times New Roman" w:hAnsi="Times New Roman" w:cs="Times New Roman"/>
          <w:sz w:val="52"/>
          <w:szCs w:val="52"/>
        </w:rPr>
        <w:t xml:space="preserve"> и дальше </w:t>
      </w:r>
      <w:proofErr w:type="spellStart"/>
      <w:r w:rsidRPr="00393366">
        <w:rPr>
          <w:rFonts w:ascii="Times New Roman" w:hAnsi="Times New Roman" w:cs="Times New Roman"/>
          <w:sz w:val="52"/>
          <w:szCs w:val="52"/>
        </w:rPr>
        <w:t>ПОехали</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Ехали мы, ехали, в город</w:t>
      </w:r>
      <w:proofErr w:type="gramStart"/>
      <w:r w:rsidRPr="00393366">
        <w:rPr>
          <w:rFonts w:ascii="Times New Roman" w:hAnsi="Times New Roman" w:cs="Times New Roman"/>
          <w:sz w:val="52"/>
          <w:szCs w:val="52"/>
        </w:rPr>
        <w:t xml:space="preserve"> В</w:t>
      </w:r>
      <w:proofErr w:type="gramEnd"/>
      <w:r w:rsidRPr="00393366">
        <w:rPr>
          <w:rFonts w:ascii="Times New Roman" w:hAnsi="Times New Roman" w:cs="Times New Roman"/>
          <w:sz w:val="52"/>
          <w:szCs w:val="52"/>
        </w:rPr>
        <w:t>ъехали,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По городу </w:t>
      </w:r>
      <w:proofErr w:type="spellStart"/>
      <w:r w:rsidRPr="00393366">
        <w:rPr>
          <w:rFonts w:ascii="Times New Roman" w:hAnsi="Times New Roman" w:cs="Times New Roman"/>
          <w:sz w:val="52"/>
          <w:szCs w:val="52"/>
        </w:rPr>
        <w:t>ПРОехали</w:t>
      </w:r>
      <w:proofErr w:type="spellEnd"/>
      <w:r w:rsidRPr="00393366">
        <w:rPr>
          <w:rFonts w:ascii="Times New Roman" w:hAnsi="Times New Roman" w:cs="Times New Roman"/>
          <w:sz w:val="52"/>
          <w:szCs w:val="52"/>
        </w:rPr>
        <w:t>, из города</w:t>
      </w:r>
      <w:proofErr w:type="gramStart"/>
      <w:r w:rsidRPr="00393366">
        <w:rPr>
          <w:rFonts w:ascii="Times New Roman" w:hAnsi="Times New Roman" w:cs="Times New Roman"/>
          <w:sz w:val="52"/>
          <w:szCs w:val="52"/>
        </w:rPr>
        <w:t xml:space="preserve"> У</w:t>
      </w:r>
      <w:proofErr w:type="gramEnd"/>
      <w:r w:rsidRPr="00393366">
        <w:rPr>
          <w:rFonts w:ascii="Times New Roman" w:hAnsi="Times New Roman" w:cs="Times New Roman"/>
          <w:sz w:val="52"/>
          <w:szCs w:val="52"/>
        </w:rPr>
        <w:t>ехали.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2) </w:t>
      </w:r>
      <w:proofErr w:type="spellStart"/>
      <w:r w:rsidRPr="00393366">
        <w:rPr>
          <w:rFonts w:ascii="Times New Roman" w:hAnsi="Times New Roman" w:cs="Times New Roman"/>
          <w:sz w:val="52"/>
          <w:szCs w:val="52"/>
        </w:rPr>
        <w:t>Влас</w:t>
      </w:r>
      <w:proofErr w:type="spellEnd"/>
      <w:r w:rsidRPr="00393366">
        <w:rPr>
          <w:rFonts w:ascii="Times New Roman" w:hAnsi="Times New Roman" w:cs="Times New Roman"/>
          <w:sz w:val="52"/>
          <w:szCs w:val="52"/>
        </w:rPr>
        <w:t xml:space="preserve"> с корзинкой в лес </w:t>
      </w:r>
      <w:proofErr w:type="spellStart"/>
      <w:r w:rsidRPr="00393366">
        <w:rPr>
          <w:rFonts w:ascii="Times New Roman" w:hAnsi="Times New Roman" w:cs="Times New Roman"/>
          <w:sz w:val="52"/>
          <w:szCs w:val="52"/>
        </w:rPr>
        <w:t>ПОшёл</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Всю полянку </w:t>
      </w:r>
      <w:proofErr w:type="spellStart"/>
      <w:r w:rsidRPr="00393366">
        <w:rPr>
          <w:rFonts w:ascii="Times New Roman" w:hAnsi="Times New Roman" w:cs="Times New Roman"/>
          <w:sz w:val="52"/>
          <w:szCs w:val="52"/>
        </w:rPr>
        <w:t>ОБОшёл</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К старой ёлке </w:t>
      </w:r>
      <w:proofErr w:type="spellStart"/>
      <w:r w:rsidRPr="00393366">
        <w:rPr>
          <w:rFonts w:ascii="Times New Roman" w:hAnsi="Times New Roman" w:cs="Times New Roman"/>
          <w:sz w:val="52"/>
          <w:szCs w:val="52"/>
        </w:rPr>
        <w:t>ПОДОшёл</w:t>
      </w:r>
      <w:proofErr w:type="spell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 огромный гриб</w:t>
      </w:r>
      <w:proofErr w:type="gramStart"/>
      <w:r w:rsidRPr="00393366">
        <w:rPr>
          <w:rFonts w:ascii="Times New Roman" w:hAnsi="Times New Roman" w:cs="Times New Roman"/>
          <w:sz w:val="52"/>
          <w:szCs w:val="52"/>
        </w:rPr>
        <w:t xml:space="preserve"> Н</w:t>
      </w:r>
      <w:proofErr w:type="gramEnd"/>
      <w:r w:rsidRPr="00393366">
        <w:rPr>
          <w:rFonts w:ascii="Times New Roman" w:hAnsi="Times New Roman" w:cs="Times New Roman"/>
          <w:sz w:val="52"/>
          <w:szCs w:val="52"/>
        </w:rPr>
        <w:t>ашёл.</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№5</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ЦЕЛЬ: та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Логопед просит детей прослушать стихотворение и обратить внимание на слова-действия: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1)Птицы могут летать высоко,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Пролетать над озёрами синими,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Улетать из гнезда далеко,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Ввысь взлетать над горами красивыми.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Облетать они могут лес,</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Залетать за башни высокие,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Подлетать под низкий навес</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 слетать с крыш в ямы глубокие.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2) Стихотворение С. Я. Маршака «МЯЧ»</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№6</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Употребление предложно-падежных конструкций; образование приставочных глаголов.</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1)    Найти ошибку и исправить её:</w:t>
      </w:r>
    </w:p>
    <w:p w:rsidR="00393366" w:rsidRPr="00393366" w:rsidRDefault="00393366" w:rsidP="00393366">
      <w:pPr>
        <w:spacing w:after="0" w:line="360" w:lineRule="auto"/>
        <w:ind w:firstLine="709"/>
        <w:jc w:val="both"/>
        <w:rPr>
          <w:rFonts w:ascii="Times New Roman" w:hAnsi="Times New Roman" w:cs="Times New Roman"/>
          <w:sz w:val="52"/>
          <w:szCs w:val="52"/>
        </w:rPr>
      </w:pPr>
      <w:proofErr w:type="gramStart"/>
      <w:r w:rsidRPr="00393366">
        <w:rPr>
          <w:rFonts w:ascii="Times New Roman" w:hAnsi="Times New Roman" w:cs="Times New Roman"/>
          <w:sz w:val="52"/>
          <w:szCs w:val="52"/>
        </w:rPr>
        <w:lastRenderedPageBreak/>
        <w:t>Повар ставит кастрюлю на ПЛИТА (на плиту).</w:t>
      </w:r>
      <w:proofErr w:type="gramEnd"/>
      <w:r w:rsidRPr="00393366">
        <w:rPr>
          <w:rFonts w:ascii="Times New Roman" w:hAnsi="Times New Roman" w:cs="Times New Roman"/>
          <w:sz w:val="52"/>
          <w:szCs w:val="52"/>
        </w:rPr>
        <w:t xml:space="preserve"> – Повар ставит кастрюлю на плиту.</w:t>
      </w:r>
    </w:p>
    <w:p w:rsidR="00393366" w:rsidRPr="00393366" w:rsidRDefault="00393366" w:rsidP="00393366">
      <w:pPr>
        <w:spacing w:after="0" w:line="360" w:lineRule="auto"/>
        <w:ind w:firstLine="709"/>
        <w:jc w:val="both"/>
        <w:rPr>
          <w:rFonts w:ascii="Times New Roman" w:hAnsi="Times New Roman" w:cs="Times New Roman"/>
          <w:sz w:val="52"/>
          <w:szCs w:val="52"/>
        </w:rPr>
      </w:pPr>
      <w:proofErr w:type="gramStart"/>
      <w:r w:rsidRPr="00393366">
        <w:rPr>
          <w:rFonts w:ascii="Times New Roman" w:hAnsi="Times New Roman" w:cs="Times New Roman"/>
          <w:sz w:val="52"/>
          <w:szCs w:val="52"/>
        </w:rPr>
        <w:t>Картошку варят в КАСТРЮЛЯ (в кастрюле) -…</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proofErr w:type="gramStart"/>
      <w:r w:rsidRPr="00393366">
        <w:rPr>
          <w:rFonts w:ascii="Times New Roman" w:hAnsi="Times New Roman" w:cs="Times New Roman"/>
          <w:sz w:val="52"/>
          <w:szCs w:val="52"/>
        </w:rPr>
        <w:t>Суп наливают в ТАРЕЛКА (в тарелку) - …</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proofErr w:type="gramStart"/>
      <w:r w:rsidRPr="00393366">
        <w:rPr>
          <w:rFonts w:ascii="Times New Roman" w:hAnsi="Times New Roman" w:cs="Times New Roman"/>
          <w:sz w:val="52"/>
          <w:szCs w:val="52"/>
        </w:rPr>
        <w:t>Котлеты жарят на СКОВОРОДА (на сковороде) - …</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proofErr w:type="gramStart"/>
      <w:r w:rsidRPr="00393366">
        <w:rPr>
          <w:rFonts w:ascii="Times New Roman" w:hAnsi="Times New Roman" w:cs="Times New Roman"/>
          <w:sz w:val="52"/>
          <w:szCs w:val="52"/>
        </w:rPr>
        <w:t>Чай наливают в ЧАШКА (в чашку) - …</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2)    Изменить слова по образцу, составить с каждым словом предложение: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Скажу – </w:t>
      </w:r>
      <w:proofErr w:type="spellStart"/>
      <w:r w:rsidRPr="00393366">
        <w:rPr>
          <w:rFonts w:ascii="Times New Roman" w:hAnsi="Times New Roman" w:cs="Times New Roman"/>
          <w:sz w:val="52"/>
          <w:szCs w:val="52"/>
        </w:rPr>
        <w:t>ПОДскажу</w:t>
      </w:r>
      <w:proofErr w:type="spellEnd"/>
      <w:proofErr w:type="gramStart"/>
      <w:r w:rsidRPr="00393366">
        <w:rPr>
          <w:rFonts w:ascii="Times New Roman" w:hAnsi="Times New Roman" w:cs="Times New Roman"/>
          <w:sz w:val="52"/>
          <w:szCs w:val="52"/>
        </w:rPr>
        <w:t xml:space="preserve">                              С</w:t>
      </w:r>
      <w:proofErr w:type="gramEnd"/>
      <w:r w:rsidRPr="00393366">
        <w:rPr>
          <w:rFonts w:ascii="Times New Roman" w:hAnsi="Times New Roman" w:cs="Times New Roman"/>
          <w:sz w:val="52"/>
          <w:szCs w:val="52"/>
        </w:rPr>
        <w:t xml:space="preserve">тавлю - </w:t>
      </w:r>
      <w:proofErr w:type="spellStart"/>
      <w:r w:rsidRPr="00393366">
        <w:rPr>
          <w:rFonts w:ascii="Times New Roman" w:hAnsi="Times New Roman" w:cs="Times New Roman"/>
          <w:sz w:val="52"/>
          <w:szCs w:val="52"/>
        </w:rPr>
        <w:t>ПОставлю</w:t>
      </w:r>
      <w:proofErr w:type="spell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Мету – </w:t>
      </w:r>
      <w:proofErr w:type="spellStart"/>
      <w:r w:rsidRPr="00393366">
        <w:rPr>
          <w:rFonts w:ascii="Times New Roman" w:hAnsi="Times New Roman" w:cs="Times New Roman"/>
          <w:sz w:val="52"/>
          <w:szCs w:val="52"/>
        </w:rPr>
        <w:t>ПОДмету</w:t>
      </w:r>
      <w:proofErr w:type="spellEnd"/>
      <w:proofErr w:type="gramStart"/>
      <w:r w:rsidRPr="00393366">
        <w:rPr>
          <w:rFonts w:ascii="Times New Roman" w:hAnsi="Times New Roman" w:cs="Times New Roman"/>
          <w:sz w:val="52"/>
          <w:szCs w:val="52"/>
        </w:rPr>
        <w:t xml:space="preserve">                                  М</w:t>
      </w:r>
      <w:proofErr w:type="gramEnd"/>
      <w:r w:rsidRPr="00393366">
        <w:rPr>
          <w:rFonts w:ascii="Times New Roman" w:hAnsi="Times New Roman" w:cs="Times New Roman"/>
          <w:sz w:val="52"/>
          <w:szCs w:val="52"/>
        </w:rPr>
        <w:t xml:space="preserve">ешаю - </w:t>
      </w:r>
      <w:proofErr w:type="spellStart"/>
      <w:r w:rsidRPr="00393366">
        <w:rPr>
          <w:rFonts w:ascii="Times New Roman" w:hAnsi="Times New Roman" w:cs="Times New Roman"/>
          <w:sz w:val="52"/>
          <w:szCs w:val="52"/>
        </w:rPr>
        <w:t>ПОмешаю</w:t>
      </w:r>
      <w:proofErr w:type="spell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Несу – </w:t>
      </w:r>
      <w:proofErr w:type="spellStart"/>
      <w:r w:rsidRPr="00393366">
        <w:rPr>
          <w:rFonts w:ascii="Times New Roman" w:hAnsi="Times New Roman" w:cs="Times New Roman"/>
          <w:sz w:val="52"/>
          <w:szCs w:val="52"/>
        </w:rPr>
        <w:t>ПОДнесу</w:t>
      </w:r>
      <w:proofErr w:type="spellEnd"/>
      <w:r w:rsidRPr="00393366">
        <w:rPr>
          <w:rFonts w:ascii="Times New Roman" w:hAnsi="Times New Roman" w:cs="Times New Roman"/>
          <w:sz w:val="52"/>
          <w:szCs w:val="52"/>
        </w:rPr>
        <w:t xml:space="preserve">                                   Кладу – Положу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Запомните: ПОЛОЖУ, НО КЛАДУ.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СОГЛАСОВАНИЕ ЧИСЛИТЕЛЬНЫХ С СУЩЕСТВИТЕЛЬНЫМИ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1 «БЕГИТЕ КО МНЕ»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Учить детей правильно подбирать числительные ОДИН или ОДНА к существительным и наоборот – существительное к числительному.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w:t>
      </w:r>
      <w:proofErr w:type="gramStart"/>
      <w:r w:rsidRPr="00393366">
        <w:rPr>
          <w:rFonts w:ascii="Times New Roman" w:hAnsi="Times New Roman" w:cs="Times New Roman"/>
          <w:sz w:val="52"/>
          <w:szCs w:val="52"/>
        </w:rPr>
        <w:t>Логопед предлагает назвать все предметы, изображённые на картинке: мебель, посуду, овощи, фрукты, игрушки, затем – только съедобное.</w:t>
      </w:r>
      <w:proofErr w:type="gramEnd"/>
      <w:r w:rsidRPr="00393366">
        <w:rPr>
          <w:rFonts w:ascii="Times New Roman" w:hAnsi="Times New Roman" w:cs="Times New Roman"/>
          <w:sz w:val="52"/>
          <w:szCs w:val="52"/>
        </w:rPr>
        <w:t xml:space="preserve"> После этого просит послушать, как по-разному говорят про некоторые предметы: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ОДИН кубик, НО ОДНА кукла; ОДИН половник, НО ОДНА кастрюля.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Затем детям раздаются картинки  (по одной) и даётся инструкция: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Бегите ко мне те, у кого из вас предметы, про которые говорят «ОДНА»;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Бегите ко мне те, у кого из вас предметы, про которые говорят «ОДИН»;</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Заучивание стихотворения: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Мама у меня ОДНА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 ОДНА у нас страна.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Нос ОДИН и рот ОДИН,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Я – ОДИН у мамы сын.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2</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ЦЕЛЬ: согласование числительных «ДВА», «ДВЕ» с существительными.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СОДЕРЖАНИЕ: Логопед  с детьми рассматривает картину «зимний лес». Детям предлагается составить предложения об объектах и предметах на картине (о птицах, животных, деревьях и т. д.). Логопед предлагает детям стать волшебниками и с помощью цифры «2» увеличивать количество предметов.</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Сорока сидит на суку. – ДВЕ сороки сидят на суку.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Филин ухает в  лесу. – ДВА филина ухают в лесу.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Лиса ищет зайца. – ДВЕ лисы ищут зайца.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УПР. №3 «1-2-5»</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ЦЕЛЬ: Согласование числительных ОДИН, ДВА, ПЯТЬ с существительными.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Сосчитай:</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домашних животных, (диких животных, овощи, фрукты, одежду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ОДНА лошадь, ДВЕ лошади, ПЯТЬ лошадей.</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ОДИН ёж, ДВА ежа, ПЯТЬ ежей.</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ОДИН баклажан, ДВА баклажана, ПЯТЬ баклажанов.</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ОДНО яблоко, ДВА яблока, ПЯТЬ яблок.</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ОДНО пальто, ДВА пальто, ПЯТЬ пальто.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№4</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ЦЕЛЬ: та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Скажи верно: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Было ДВЕ белки – стало ПЯТЬ… (белок)</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Было ДВЕ лисы – стало ПЯТЬ… (лис)</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Было ДВА зайца – стало ПЯТЬ… (зайцев)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Было ДВА  медведя – стало ПЯТЬ… (медведей)</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Было ПЯТЬ лис – осталось ДВЕ … (лисы)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Было ПЯТЬ белок – осталось ДВЕ… (белки)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Было ПЯТЬ волков – осталось ДВА… (волка)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5</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Учить детей образовывать словосочетание в родительном падеже от словосочетания в именительном падеже, согласовывая при этом числительное и существительное между собой.</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На доске размещают картинки: 2 оленя, 5 волков,  3 вороны, и 4 кабана (количество животных пересчитывается детьми и называется в именительном падеже).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ЗАДАНИЕ: Догадаться и правильно ответить: У кого 4 рога? 2 хвоста? 5 хвостов? 6 лап? 4 пятачка?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ОТВЕТЫ: Пять хвостов у пяти волков; шесть лап у трёх ворон и пр.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6 «ЧУДО-ДЕРЕВО»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Детям показывают изображение дерева, в котором сделаны прорези. В них вставлены картинки: 2 кофты, 3 платья, 4 сапога, 5 юбок, 2 шубы и др.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Логопед читает стих:</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roofErr w:type="gramStart"/>
      <w:r w:rsidRPr="00393366">
        <w:rPr>
          <w:rFonts w:ascii="Times New Roman" w:hAnsi="Times New Roman" w:cs="Times New Roman"/>
          <w:sz w:val="52"/>
          <w:szCs w:val="52"/>
        </w:rPr>
        <w:t>А у наших у ворот</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Чудо-дерево растёт,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И на ветках зреют в срок</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Много платьев и сапог,</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Зреют кофты, туфли, брюки,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Подставляйте, дети, руки!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Дети хором проговаривают словосочетания, считают «плоды».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Дети закрывают глаза, логопед в это время убирает 1-2 картинки. Открыв глаза, дети должны сказать: чего нет на дереве?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ОТВЕТЫ: на дереве нет трёх платьев, четырёх сапог и др.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 7</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ЦЕЛИ: те же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РЕЧЬ С ДВИЖЕНИЕМ: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Слон сильнее двух коров,</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Толще бегемот трёх львов,</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Лошадь быстрее пяти лягушат,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Выше жираф четырёх медвежат.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Вопросы по тексту: Слон сильнее кого? Бегемот толще кого?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8</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Учить детей согласовывать словосочетание из числительных и существительного в творительном падеже от исходной формы – именительного падежа, согласовывая их между собой и с глаголами в предложении.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На доску выставляется картина с изображением </w:t>
      </w:r>
      <w:r w:rsidRPr="00393366">
        <w:rPr>
          <w:rFonts w:ascii="Times New Roman" w:hAnsi="Times New Roman" w:cs="Times New Roman"/>
          <w:sz w:val="52"/>
          <w:szCs w:val="52"/>
        </w:rPr>
        <w:lastRenderedPageBreak/>
        <w:t>живо уголка в детском саду, где обитают 2 черепахи, 3 кролика, 4 попугая, 5 рыбок.</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ВОПРОС: За кем ухаживали дети в живом уголке?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9</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Дети представляют, что попали в гости к дедушке Егору – у него большой сад и огород (выставляется картина).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Дедушка Егор угостил детей:  ДВУМЯ морковками, ТРЕМЯ помидорами, ЧЕТЫРЬМЯ грушами, ПЯТЬЮ сливами и др.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СОГЛАСОВАНИЕ МЕСТОИМЕНИЙ С СУЩЕСТВИТЕЛЬНЫМИ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1</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ЦЕЛИ: Учить детей согласовывать местоимения </w:t>
      </w:r>
      <w:proofErr w:type="gramStart"/>
      <w:r w:rsidRPr="00393366">
        <w:rPr>
          <w:rFonts w:ascii="Times New Roman" w:hAnsi="Times New Roman" w:cs="Times New Roman"/>
          <w:sz w:val="52"/>
          <w:szCs w:val="52"/>
        </w:rPr>
        <w:t>МОЙ</w:t>
      </w:r>
      <w:proofErr w:type="gramEnd"/>
      <w:r w:rsidRPr="00393366">
        <w:rPr>
          <w:rFonts w:ascii="Times New Roman" w:hAnsi="Times New Roman" w:cs="Times New Roman"/>
          <w:sz w:val="52"/>
          <w:szCs w:val="52"/>
        </w:rPr>
        <w:t>, МОЯ с существительными в роде. Подбирать к местоимению существительные с соответствующей родовой принадлежностью и по заданному обобщению учить исправлять ошибки в согласовании.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Логопед читает стихотворение «</w:t>
      </w:r>
      <w:proofErr w:type="gramStart"/>
      <w:r w:rsidRPr="00393366">
        <w:rPr>
          <w:rFonts w:ascii="Times New Roman" w:hAnsi="Times New Roman" w:cs="Times New Roman"/>
          <w:sz w:val="52"/>
          <w:szCs w:val="52"/>
        </w:rPr>
        <w:t>ЖАДИНА</w:t>
      </w:r>
      <w:proofErr w:type="gramEnd"/>
      <w:r w:rsidRPr="00393366">
        <w:rPr>
          <w:rFonts w:ascii="Times New Roman" w:hAnsi="Times New Roman" w:cs="Times New Roman"/>
          <w:sz w:val="52"/>
          <w:szCs w:val="52"/>
        </w:rPr>
        <w:t>»:</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Глеб к игрушкам побежал,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Все их в </w:t>
      </w:r>
      <w:proofErr w:type="gramStart"/>
      <w:r w:rsidRPr="00393366">
        <w:rPr>
          <w:rFonts w:ascii="Times New Roman" w:hAnsi="Times New Roman" w:cs="Times New Roman"/>
          <w:sz w:val="52"/>
          <w:szCs w:val="52"/>
        </w:rPr>
        <w:t>кучу</w:t>
      </w:r>
      <w:proofErr w:type="gramEnd"/>
      <w:r w:rsidRPr="00393366">
        <w:rPr>
          <w:rFonts w:ascii="Times New Roman" w:hAnsi="Times New Roman" w:cs="Times New Roman"/>
          <w:sz w:val="52"/>
          <w:szCs w:val="52"/>
        </w:rPr>
        <w:t xml:space="preserve"> он собрал:</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-МОЙ медведь, МОЯ машина,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Мячик МОЙ, МОЙ Буратино!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Никому я их не дам!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roofErr w:type="gramStart"/>
      <w:r w:rsidRPr="00393366">
        <w:rPr>
          <w:rFonts w:ascii="Times New Roman" w:hAnsi="Times New Roman" w:cs="Times New Roman"/>
          <w:sz w:val="52"/>
          <w:szCs w:val="52"/>
        </w:rPr>
        <w:t>Ну</w:t>
      </w:r>
      <w:proofErr w:type="gramEnd"/>
      <w:r w:rsidRPr="00393366">
        <w:rPr>
          <w:rFonts w:ascii="Times New Roman" w:hAnsi="Times New Roman" w:cs="Times New Roman"/>
          <w:sz w:val="52"/>
          <w:szCs w:val="52"/>
        </w:rPr>
        <w:t xml:space="preserve"> сиди, играй в них сам!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roofErr w:type="gramStart"/>
      <w:r w:rsidRPr="00393366">
        <w:rPr>
          <w:rFonts w:ascii="Times New Roman" w:hAnsi="Times New Roman" w:cs="Times New Roman"/>
          <w:sz w:val="52"/>
          <w:szCs w:val="52"/>
        </w:rPr>
        <w:t>Затем уточняется, про какие игрушки Жадина говорил МОЙ, а про какие МОЯ!</w:t>
      </w:r>
      <w:proofErr w:type="gramEnd"/>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(придумываем свои варианты)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 2</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 гости к детям приходит Незнайка и говорит: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Этот стол теперь </w:t>
      </w:r>
      <w:proofErr w:type="gramStart"/>
      <w:r w:rsidRPr="00393366">
        <w:rPr>
          <w:rFonts w:ascii="Times New Roman" w:hAnsi="Times New Roman" w:cs="Times New Roman"/>
          <w:sz w:val="52"/>
          <w:szCs w:val="52"/>
        </w:rPr>
        <w:t>МОЯ</w:t>
      </w:r>
      <w:proofErr w:type="gramEnd"/>
      <w:r w:rsidRPr="00393366">
        <w:rPr>
          <w:rFonts w:ascii="Times New Roman" w:hAnsi="Times New Roman" w:cs="Times New Roman"/>
          <w:sz w:val="52"/>
          <w:szCs w:val="52"/>
        </w:rPr>
        <w:t xml:space="preserve">,                - Дети исправляют </w:t>
      </w:r>
      <w:proofErr w:type="spellStart"/>
      <w:r w:rsidRPr="00393366">
        <w:rPr>
          <w:rFonts w:ascii="Times New Roman" w:hAnsi="Times New Roman" w:cs="Times New Roman"/>
          <w:sz w:val="52"/>
          <w:szCs w:val="52"/>
        </w:rPr>
        <w:t>Незнайкину</w:t>
      </w:r>
      <w:proofErr w:type="spellEnd"/>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И хозяин тоже я!                        - ошибку  и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 произносят правильное словосочетание.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Логопед: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-Этот стол и ТВОЙ и МОЙ,</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 сидим тут мы с тобой!</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Незнайка снова: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roofErr w:type="gramStart"/>
      <w:r w:rsidRPr="00393366">
        <w:rPr>
          <w:rFonts w:ascii="Times New Roman" w:hAnsi="Times New Roman" w:cs="Times New Roman"/>
          <w:sz w:val="52"/>
          <w:szCs w:val="52"/>
        </w:rPr>
        <w:t>МОЙ</w:t>
      </w:r>
      <w:proofErr w:type="gramEnd"/>
      <w:r w:rsidRPr="00393366">
        <w:rPr>
          <w:rFonts w:ascii="Times New Roman" w:hAnsi="Times New Roman" w:cs="Times New Roman"/>
          <w:sz w:val="52"/>
          <w:szCs w:val="52"/>
        </w:rPr>
        <w:t xml:space="preserve"> кроватка, МОЙ подушка,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Спальня </w:t>
      </w:r>
      <w:proofErr w:type="gramStart"/>
      <w:r w:rsidRPr="00393366">
        <w:rPr>
          <w:rFonts w:ascii="Times New Roman" w:hAnsi="Times New Roman" w:cs="Times New Roman"/>
          <w:sz w:val="52"/>
          <w:szCs w:val="52"/>
        </w:rPr>
        <w:t>МОЙ</w:t>
      </w:r>
      <w:proofErr w:type="gramEnd"/>
      <w:r w:rsidRPr="00393366">
        <w:rPr>
          <w:rFonts w:ascii="Times New Roman" w:hAnsi="Times New Roman" w:cs="Times New Roman"/>
          <w:sz w:val="52"/>
          <w:szCs w:val="52"/>
        </w:rPr>
        <w:t xml:space="preserve"> и МОЙ игрушка!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Дети исправляют </w:t>
      </w:r>
      <w:proofErr w:type="spellStart"/>
      <w:r w:rsidRPr="00393366">
        <w:rPr>
          <w:rFonts w:ascii="Times New Roman" w:hAnsi="Times New Roman" w:cs="Times New Roman"/>
          <w:sz w:val="52"/>
          <w:szCs w:val="52"/>
        </w:rPr>
        <w:t>Незнайкины</w:t>
      </w:r>
      <w:proofErr w:type="spellEnd"/>
      <w:r w:rsidRPr="00393366">
        <w:rPr>
          <w:rFonts w:ascii="Times New Roman" w:hAnsi="Times New Roman" w:cs="Times New Roman"/>
          <w:sz w:val="52"/>
          <w:szCs w:val="52"/>
        </w:rPr>
        <w:t xml:space="preserve"> ошибки и говорят ему: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И кроватка там ТВОЯ, и подушка там ТВОЯ,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И </w:t>
      </w:r>
      <w:proofErr w:type="gramStart"/>
      <w:r w:rsidRPr="00393366">
        <w:rPr>
          <w:rFonts w:ascii="Times New Roman" w:hAnsi="Times New Roman" w:cs="Times New Roman"/>
          <w:sz w:val="52"/>
          <w:szCs w:val="52"/>
        </w:rPr>
        <w:t>ТВОИ</w:t>
      </w:r>
      <w:proofErr w:type="gramEnd"/>
      <w:r w:rsidRPr="00393366">
        <w:rPr>
          <w:rFonts w:ascii="Times New Roman" w:hAnsi="Times New Roman" w:cs="Times New Roman"/>
          <w:sz w:val="52"/>
          <w:szCs w:val="52"/>
        </w:rPr>
        <w:t xml:space="preserve"> под этой спинкой наволочка и простынка,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Только спальня не ТВОЯ, спальня общая!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3</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Логопед просит детей повторять за ним движения, произнося такие стихи: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МОЙ мячик весело скачет,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МОЯ машина едет на вершину,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МОЙ мишка совсем малышка,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МОЯ кошка поспит немножко.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 4</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ЦЕЛИ: Согласование местоимений </w:t>
      </w:r>
      <w:proofErr w:type="gramStart"/>
      <w:r w:rsidRPr="00393366">
        <w:rPr>
          <w:rFonts w:ascii="Times New Roman" w:hAnsi="Times New Roman" w:cs="Times New Roman"/>
          <w:sz w:val="52"/>
          <w:szCs w:val="52"/>
        </w:rPr>
        <w:t>НАШ</w:t>
      </w:r>
      <w:proofErr w:type="gramEnd"/>
      <w:r w:rsidRPr="00393366">
        <w:rPr>
          <w:rFonts w:ascii="Times New Roman" w:hAnsi="Times New Roman" w:cs="Times New Roman"/>
          <w:sz w:val="52"/>
          <w:szCs w:val="52"/>
        </w:rPr>
        <w:t xml:space="preserve">, НАША, НАШИ  с существительными; Учить детей </w:t>
      </w:r>
      <w:r w:rsidRPr="00393366">
        <w:rPr>
          <w:rFonts w:ascii="Times New Roman" w:hAnsi="Times New Roman" w:cs="Times New Roman"/>
          <w:sz w:val="52"/>
          <w:szCs w:val="52"/>
        </w:rPr>
        <w:lastRenderedPageBreak/>
        <w:t>различать окончания местоимений и подбирать существительные в соответствии с родом и числом местоимения.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Логопед предлагает детям послушать стихотворение: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НАША армия сильна, охраняет нас она,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НАШИ славные бойцы – патриоты, молодцы.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НАШ народ спокойно спит: армия его хранит.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ВОПРОС: про что в стихотворении сказано: НАШ? НАША? НАШИ?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УПР. № 5</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Логопед читает </w:t>
      </w:r>
      <w:proofErr w:type="gramStart"/>
      <w:r w:rsidRPr="00393366">
        <w:rPr>
          <w:rFonts w:ascii="Times New Roman" w:hAnsi="Times New Roman" w:cs="Times New Roman"/>
          <w:sz w:val="52"/>
          <w:szCs w:val="52"/>
        </w:rPr>
        <w:t>рассказ про</w:t>
      </w:r>
      <w:proofErr w:type="gramEnd"/>
      <w:r w:rsidRPr="00393366">
        <w:rPr>
          <w:rFonts w:ascii="Times New Roman" w:hAnsi="Times New Roman" w:cs="Times New Roman"/>
          <w:sz w:val="52"/>
          <w:szCs w:val="52"/>
        </w:rPr>
        <w:t xml:space="preserve"> детский сад: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Наш детский садик очень красивый. Наша группа чистая и светлая. Наш участок зелёный, большой, ухоженный. Наша мебель яркая, удобная, лёгкая. Наши воспитатели самые добрые на свете.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Дети пересказывают рассказ и думают, о чём ещё в садике можно сказать НАШ? НАША? НАШИ?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6</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Дети снова вспоминают про </w:t>
      </w:r>
      <w:proofErr w:type="gramStart"/>
      <w:r w:rsidRPr="00393366">
        <w:rPr>
          <w:rFonts w:ascii="Times New Roman" w:hAnsi="Times New Roman" w:cs="Times New Roman"/>
          <w:sz w:val="52"/>
          <w:szCs w:val="52"/>
        </w:rPr>
        <w:t>ЖАДИНУ</w:t>
      </w:r>
      <w:proofErr w:type="gramEnd"/>
      <w:r w:rsidRPr="00393366">
        <w:rPr>
          <w:rFonts w:ascii="Times New Roman" w:hAnsi="Times New Roman" w:cs="Times New Roman"/>
          <w:sz w:val="52"/>
          <w:szCs w:val="52"/>
        </w:rPr>
        <w:t>, вот что он говорил:</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«Это МОИ игрушки, не трогайте! Это МОЙ аквариум, не подходите! Это МОЯ канарейка, я её буду кормить!»</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Логопед предлагает исправить ошибки  </w:t>
      </w:r>
      <w:proofErr w:type="gramStart"/>
      <w:r w:rsidRPr="00393366">
        <w:rPr>
          <w:rFonts w:ascii="Times New Roman" w:hAnsi="Times New Roman" w:cs="Times New Roman"/>
          <w:sz w:val="52"/>
          <w:szCs w:val="52"/>
        </w:rPr>
        <w:t>Жадины</w:t>
      </w:r>
      <w:proofErr w:type="gramEnd"/>
      <w:r w:rsidRPr="00393366">
        <w:rPr>
          <w:rFonts w:ascii="Times New Roman" w:hAnsi="Times New Roman" w:cs="Times New Roman"/>
          <w:sz w:val="52"/>
          <w:szCs w:val="52"/>
        </w:rPr>
        <w:t xml:space="preserve"> и заменить всё, о чём  он говорил «МОЁ» на ОБЩЕЕ. Дети исправляют словосочетания, заменяя местоимение  и правильно согласовывая его с существительным.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7 «ИГРА С МЯЧОМ»</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ЦЕЛИ: те же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Логопед предлагает детям исправить неточности в согласовании слов и  бросает мяч детям по очереди:</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НАШ медсестра, НАША музыкальный руководитель, НАШ заведующая, НАШ повара;</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ОТНОСИТЕЛЬНЫЕ ПРИЛАГАТЕЛЬНЫЕ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УПР. №1</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Совершенствовать навыки словообразования. Учить детей образовывать относительные прилагательные и включать их в предложения.</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СОДЕРЖАНИЕ: На столах у детей ёмкости  разными крупами. Каждый ребёнок должен назвать какую кашу он сварит из данной крупы:</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Из манки я сварю манную кашу.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Из овсянки я сварю овсяную кашу.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Из гречки я сварю гречневую кашу.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Из перловки я сварю перловую кашу.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2  «ВКУСНОЕ ВАРЕНЬЕ»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На столах у детей стоят блюдца с разными видами варенья. Дети пробуют варенье и говорят, из каких ягод оно приготовлено: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Это варенье сварено из малины, значит оно малиновое.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Это варенье сварено из яблок, значит оно яблочное.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Это варенье сварено из груш, значит оно грушевое.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Это варенье сварено из клюквы, значит оно  клюквенное.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3 «ВЕСЁЛЫЙ ПОВАР»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ЦЕЛИ: Образование относительных прилагательных и согласование с существительными в роде.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Из мяса можно приготовить: </w:t>
      </w:r>
      <w:proofErr w:type="spellStart"/>
      <w:r w:rsidRPr="00393366">
        <w:rPr>
          <w:rFonts w:ascii="Times New Roman" w:hAnsi="Times New Roman" w:cs="Times New Roman"/>
          <w:sz w:val="52"/>
          <w:szCs w:val="52"/>
        </w:rPr>
        <w:t>мяснОЙ</w:t>
      </w:r>
      <w:proofErr w:type="spellEnd"/>
      <w:r w:rsidRPr="00393366">
        <w:rPr>
          <w:rFonts w:ascii="Times New Roman" w:hAnsi="Times New Roman" w:cs="Times New Roman"/>
          <w:sz w:val="52"/>
          <w:szCs w:val="52"/>
        </w:rPr>
        <w:t xml:space="preserve"> бульон, </w:t>
      </w:r>
      <w:proofErr w:type="spellStart"/>
      <w:r w:rsidRPr="00393366">
        <w:rPr>
          <w:rFonts w:ascii="Times New Roman" w:hAnsi="Times New Roman" w:cs="Times New Roman"/>
          <w:sz w:val="52"/>
          <w:szCs w:val="52"/>
        </w:rPr>
        <w:t>мяснЫЕ</w:t>
      </w:r>
      <w:proofErr w:type="spellEnd"/>
      <w:r w:rsidRPr="00393366">
        <w:rPr>
          <w:rFonts w:ascii="Times New Roman" w:hAnsi="Times New Roman" w:cs="Times New Roman"/>
          <w:sz w:val="52"/>
          <w:szCs w:val="52"/>
        </w:rPr>
        <w:t xml:space="preserve"> котлеты, </w:t>
      </w:r>
      <w:proofErr w:type="spellStart"/>
      <w:r w:rsidRPr="00393366">
        <w:rPr>
          <w:rFonts w:ascii="Times New Roman" w:hAnsi="Times New Roman" w:cs="Times New Roman"/>
          <w:sz w:val="52"/>
          <w:szCs w:val="52"/>
        </w:rPr>
        <w:t>мяснОЕ</w:t>
      </w:r>
      <w:proofErr w:type="spellEnd"/>
      <w:r w:rsidRPr="00393366">
        <w:rPr>
          <w:rFonts w:ascii="Times New Roman" w:hAnsi="Times New Roman" w:cs="Times New Roman"/>
          <w:sz w:val="52"/>
          <w:szCs w:val="52"/>
        </w:rPr>
        <w:t xml:space="preserve"> суфле.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Из молока можно приготовить: </w:t>
      </w:r>
      <w:proofErr w:type="spellStart"/>
      <w:r w:rsidRPr="00393366">
        <w:rPr>
          <w:rFonts w:ascii="Times New Roman" w:hAnsi="Times New Roman" w:cs="Times New Roman"/>
          <w:sz w:val="52"/>
          <w:szCs w:val="52"/>
        </w:rPr>
        <w:t>молочнУЮ</w:t>
      </w:r>
      <w:proofErr w:type="spellEnd"/>
      <w:r w:rsidRPr="00393366">
        <w:rPr>
          <w:rFonts w:ascii="Times New Roman" w:hAnsi="Times New Roman" w:cs="Times New Roman"/>
          <w:sz w:val="52"/>
          <w:szCs w:val="52"/>
        </w:rPr>
        <w:t xml:space="preserve"> кашу, </w:t>
      </w:r>
      <w:proofErr w:type="spellStart"/>
      <w:r w:rsidRPr="00393366">
        <w:rPr>
          <w:rFonts w:ascii="Times New Roman" w:hAnsi="Times New Roman" w:cs="Times New Roman"/>
          <w:sz w:val="52"/>
          <w:szCs w:val="52"/>
        </w:rPr>
        <w:t>молочнЫЙ</w:t>
      </w:r>
      <w:proofErr w:type="spellEnd"/>
      <w:r w:rsidRPr="00393366">
        <w:rPr>
          <w:rFonts w:ascii="Times New Roman" w:hAnsi="Times New Roman" w:cs="Times New Roman"/>
          <w:sz w:val="52"/>
          <w:szCs w:val="52"/>
        </w:rPr>
        <w:t xml:space="preserve"> суп, </w:t>
      </w:r>
      <w:proofErr w:type="spellStart"/>
      <w:r w:rsidRPr="00393366">
        <w:rPr>
          <w:rFonts w:ascii="Times New Roman" w:hAnsi="Times New Roman" w:cs="Times New Roman"/>
          <w:sz w:val="52"/>
          <w:szCs w:val="52"/>
        </w:rPr>
        <w:t>молочнЫЙ</w:t>
      </w:r>
      <w:proofErr w:type="spellEnd"/>
      <w:r w:rsidRPr="00393366">
        <w:rPr>
          <w:rFonts w:ascii="Times New Roman" w:hAnsi="Times New Roman" w:cs="Times New Roman"/>
          <w:sz w:val="52"/>
          <w:szCs w:val="52"/>
        </w:rPr>
        <w:t xml:space="preserve"> йогурт.</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Из сливок можно приготовить: </w:t>
      </w:r>
      <w:proofErr w:type="spellStart"/>
      <w:r w:rsidRPr="00393366">
        <w:rPr>
          <w:rFonts w:ascii="Times New Roman" w:hAnsi="Times New Roman" w:cs="Times New Roman"/>
          <w:sz w:val="52"/>
          <w:szCs w:val="52"/>
        </w:rPr>
        <w:t>сливочнОЕ</w:t>
      </w:r>
      <w:proofErr w:type="spellEnd"/>
      <w:r w:rsidRPr="00393366">
        <w:rPr>
          <w:rFonts w:ascii="Times New Roman" w:hAnsi="Times New Roman" w:cs="Times New Roman"/>
          <w:sz w:val="52"/>
          <w:szCs w:val="52"/>
        </w:rPr>
        <w:t xml:space="preserve"> мороженое, </w:t>
      </w:r>
      <w:proofErr w:type="spellStart"/>
      <w:r w:rsidRPr="00393366">
        <w:rPr>
          <w:rFonts w:ascii="Times New Roman" w:hAnsi="Times New Roman" w:cs="Times New Roman"/>
          <w:sz w:val="52"/>
          <w:szCs w:val="52"/>
        </w:rPr>
        <w:t>сливочнЫЕ</w:t>
      </w:r>
      <w:proofErr w:type="spellEnd"/>
      <w:r w:rsidRPr="00393366">
        <w:rPr>
          <w:rFonts w:ascii="Times New Roman" w:hAnsi="Times New Roman" w:cs="Times New Roman"/>
          <w:sz w:val="52"/>
          <w:szCs w:val="52"/>
        </w:rPr>
        <w:t xml:space="preserve"> конфеты, </w:t>
      </w:r>
      <w:proofErr w:type="spellStart"/>
      <w:r w:rsidRPr="00393366">
        <w:rPr>
          <w:rFonts w:ascii="Times New Roman" w:hAnsi="Times New Roman" w:cs="Times New Roman"/>
          <w:sz w:val="52"/>
          <w:szCs w:val="52"/>
        </w:rPr>
        <w:t>сливочнОЕ</w:t>
      </w:r>
      <w:proofErr w:type="spellEnd"/>
      <w:r w:rsidRPr="00393366">
        <w:rPr>
          <w:rFonts w:ascii="Times New Roman" w:hAnsi="Times New Roman" w:cs="Times New Roman"/>
          <w:sz w:val="52"/>
          <w:szCs w:val="52"/>
        </w:rPr>
        <w:t xml:space="preserve"> масло.</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Из картофеля можно приготовить: </w:t>
      </w:r>
      <w:proofErr w:type="spellStart"/>
      <w:r w:rsidRPr="00393366">
        <w:rPr>
          <w:rFonts w:ascii="Times New Roman" w:hAnsi="Times New Roman" w:cs="Times New Roman"/>
          <w:sz w:val="52"/>
          <w:szCs w:val="52"/>
        </w:rPr>
        <w:t>картофельнЫЕ</w:t>
      </w:r>
      <w:proofErr w:type="spellEnd"/>
      <w:r w:rsidRPr="00393366">
        <w:rPr>
          <w:rFonts w:ascii="Times New Roman" w:hAnsi="Times New Roman" w:cs="Times New Roman"/>
          <w:sz w:val="52"/>
          <w:szCs w:val="52"/>
        </w:rPr>
        <w:t xml:space="preserve"> оладьи, </w:t>
      </w:r>
      <w:proofErr w:type="spellStart"/>
      <w:r w:rsidRPr="00393366">
        <w:rPr>
          <w:rFonts w:ascii="Times New Roman" w:hAnsi="Times New Roman" w:cs="Times New Roman"/>
          <w:sz w:val="52"/>
          <w:szCs w:val="52"/>
        </w:rPr>
        <w:t>картофельнУЮ</w:t>
      </w:r>
      <w:proofErr w:type="spellEnd"/>
      <w:r w:rsidRPr="00393366">
        <w:rPr>
          <w:rFonts w:ascii="Times New Roman" w:hAnsi="Times New Roman" w:cs="Times New Roman"/>
          <w:sz w:val="52"/>
          <w:szCs w:val="52"/>
        </w:rPr>
        <w:t xml:space="preserve"> запеканку, </w:t>
      </w:r>
      <w:proofErr w:type="spellStart"/>
      <w:r w:rsidRPr="00393366">
        <w:rPr>
          <w:rFonts w:ascii="Times New Roman" w:hAnsi="Times New Roman" w:cs="Times New Roman"/>
          <w:sz w:val="52"/>
          <w:szCs w:val="52"/>
        </w:rPr>
        <w:t>картофельнОЕ</w:t>
      </w:r>
      <w:proofErr w:type="spellEnd"/>
      <w:r w:rsidRPr="00393366">
        <w:rPr>
          <w:rFonts w:ascii="Times New Roman" w:hAnsi="Times New Roman" w:cs="Times New Roman"/>
          <w:sz w:val="52"/>
          <w:szCs w:val="52"/>
        </w:rPr>
        <w:t xml:space="preserve"> пюре.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Из кабачков можно приготовить: </w:t>
      </w:r>
      <w:proofErr w:type="spellStart"/>
      <w:r w:rsidRPr="00393366">
        <w:rPr>
          <w:rFonts w:ascii="Times New Roman" w:hAnsi="Times New Roman" w:cs="Times New Roman"/>
          <w:sz w:val="52"/>
          <w:szCs w:val="52"/>
        </w:rPr>
        <w:t>кабачковУЮ</w:t>
      </w:r>
      <w:proofErr w:type="spellEnd"/>
      <w:r w:rsidRPr="00393366">
        <w:rPr>
          <w:rFonts w:ascii="Times New Roman" w:hAnsi="Times New Roman" w:cs="Times New Roman"/>
          <w:sz w:val="52"/>
          <w:szCs w:val="52"/>
        </w:rPr>
        <w:t xml:space="preserve"> икру, </w:t>
      </w:r>
      <w:proofErr w:type="spellStart"/>
      <w:r w:rsidRPr="00393366">
        <w:rPr>
          <w:rFonts w:ascii="Times New Roman" w:hAnsi="Times New Roman" w:cs="Times New Roman"/>
          <w:sz w:val="52"/>
          <w:szCs w:val="52"/>
        </w:rPr>
        <w:t>кабачковОЕ</w:t>
      </w:r>
      <w:proofErr w:type="spellEnd"/>
      <w:r w:rsidRPr="00393366">
        <w:rPr>
          <w:rFonts w:ascii="Times New Roman" w:hAnsi="Times New Roman" w:cs="Times New Roman"/>
          <w:sz w:val="52"/>
          <w:szCs w:val="52"/>
        </w:rPr>
        <w:t xml:space="preserve"> варенье.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Из овощей можно приготовить: </w:t>
      </w:r>
      <w:proofErr w:type="spellStart"/>
      <w:r w:rsidRPr="00393366">
        <w:rPr>
          <w:rFonts w:ascii="Times New Roman" w:hAnsi="Times New Roman" w:cs="Times New Roman"/>
          <w:sz w:val="52"/>
          <w:szCs w:val="52"/>
        </w:rPr>
        <w:t>овощнОЕ</w:t>
      </w:r>
      <w:proofErr w:type="spellEnd"/>
      <w:r w:rsidRPr="00393366">
        <w:rPr>
          <w:rFonts w:ascii="Times New Roman" w:hAnsi="Times New Roman" w:cs="Times New Roman"/>
          <w:sz w:val="52"/>
          <w:szCs w:val="52"/>
        </w:rPr>
        <w:t xml:space="preserve"> рагу, </w:t>
      </w:r>
      <w:proofErr w:type="spellStart"/>
      <w:r w:rsidRPr="00393366">
        <w:rPr>
          <w:rFonts w:ascii="Times New Roman" w:hAnsi="Times New Roman" w:cs="Times New Roman"/>
          <w:sz w:val="52"/>
          <w:szCs w:val="52"/>
        </w:rPr>
        <w:t>овощнОЙ</w:t>
      </w:r>
      <w:proofErr w:type="spellEnd"/>
      <w:r w:rsidRPr="00393366">
        <w:rPr>
          <w:rFonts w:ascii="Times New Roman" w:hAnsi="Times New Roman" w:cs="Times New Roman"/>
          <w:sz w:val="52"/>
          <w:szCs w:val="52"/>
        </w:rPr>
        <w:t xml:space="preserve"> суп, </w:t>
      </w:r>
      <w:proofErr w:type="spellStart"/>
      <w:r w:rsidRPr="00393366">
        <w:rPr>
          <w:rFonts w:ascii="Times New Roman" w:hAnsi="Times New Roman" w:cs="Times New Roman"/>
          <w:sz w:val="52"/>
          <w:szCs w:val="52"/>
        </w:rPr>
        <w:t>овощнОЙ</w:t>
      </w:r>
      <w:proofErr w:type="spellEnd"/>
      <w:r w:rsidRPr="00393366">
        <w:rPr>
          <w:rFonts w:ascii="Times New Roman" w:hAnsi="Times New Roman" w:cs="Times New Roman"/>
          <w:sz w:val="52"/>
          <w:szCs w:val="52"/>
        </w:rPr>
        <w:t xml:space="preserve"> сок, </w:t>
      </w:r>
      <w:proofErr w:type="spellStart"/>
      <w:r w:rsidRPr="00393366">
        <w:rPr>
          <w:rFonts w:ascii="Times New Roman" w:hAnsi="Times New Roman" w:cs="Times New Roman"/>
          <w:sz w:val="52"/>
          <w:szCs w:val="52"/>
        </w:rPr>
        <w:t>овощнУЮ</w:t>
      </w:r>
      <w:proofErr w:type="spellEnd"/>
      <w:r w:rsidRPr="00393366">
        <w:rPr>
          <w:rFonts w:ascii="Times New Roman" w:hAnsi="Times New Roman" w:cs="Times New Roman"/>
          <w:sz w:val="52"/>
          <w:szCs w:val="52"/>
        </w:rPr>
        <w:t xml:space="preserve"> приправу.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Из томатов можно приготовить: </w:t>
      </w:r>
      <w:proofErr w:type="spellStart"/>
      <w:r w:rsidRPr="00393366">
        <w:rPr>
          <w:rFonts w:ascii="Times New Roman" w:hAnsi="Times New Roman" w:cs="Times New Roman"/>
          <w:sz w:val="52"/>
          <w:szCs w:val="52"/>
        </w:rPr>
        <w:t>томатнУЮ</w:t>
      </w:r>
      <w:proofErr w:type="spellEnd"/>
      <w:r w:rsidRPr="00393366">
        <w:rPr>
          <w:rFonts w:ascii="Times New Roman" w:hAnsi="Times New Roman" w:cs="Times New Roman"/>
          <w:sz w:val="52"/>
          <w:szCs w:val="52"/>
        </w:rPr>
        <w:t xml:space="preserve"> пасту, </w:t>
      </w:r>
      <w:proofErr w:type="spellStart"/>
      <w:r w:rsidRPr="00393366">
        <w:rPr>
          <w:rFonts w:ascii="Times New Roman" w:hAnsi="Times New Roman" w:cs="Times New Roman"/>
          <w:sz w:val="52"/>
          <w:szCs w:val="52"/>
        </w:rPr>
        <w:t>томатнЫЙ</w:t>
      </w:r>
      <w:proofErr w:type="spellEnd"/>
      <w:r w:rsidRPr="00393366">
        <w:rPr>
          <w:rFonts w:ascii="Times New Roman" w:hAnsi="Times New Roman" w:cs="Times New Roman"/>
          <w:sz w:val="52"/>
          <w:szCs w:val="52"/>
        </w:rPr>
        <w:t xml:space="preserve"> сок.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ПРИТЯЖАТЕЛЬНЫЕ ПРИЛАГАТЕЛЬНЫЕ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1 «НАЙДИ СВОЮ ОДЕЖДУ»</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Закрепить умение детей образовывать притяжательные прилагательные от существительных и включать их в предложение.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У логопеда на столе различные предметы детской одежды: шарф, шапка, куртка и т. д. Логопед поднимает по вещи и спрашивает: ЧЕЙ шарф? ЧЬЯ куртка?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Ответы детей: Димин шарф, Олина куртка, Серёжина шапка и т. д.</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lastRenderedPageBreak/>
        <w:t xml:space="preserve"> </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2</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СОДЕРЖАНИЕ: За ширмой находятся игрушки, изображающие разных зверей – медведя, зайца, лису и др. Логопед показывает из-за ширмы отдельные части тела зверя и просит детей назвать: ЧЕЙ хвост? ЧЬЯ мордочка? ЧЬИ лапы? ЧЬЁ ухо? (</w:t>
      </w:r>
      <w:proofErr w:type="gramStart"/>
      <w:r w:rsidRPr="00393366">
        <w:rPr>
          <w:rFonts w:ascii="Times New Roman" w:hAnsi="Times New Roman" w:cs="Times New Roman"/>
          <w:sz w:val="52"/>
          <w:szCs w:val="52"/>
        </w:rPr>
        <w:t>лисий</w:t>
      </w:r>
      <w:proofErr w:type="gramEnd"/>
      <w:r w:rsidRPr="00393366">
        <w:rPr>
          <w:rFonts w:ascii="Times New Roman" w:hAnsi="Times New Roman" w:cs="Times New Roman"/>
          <w:sz w:val="52"/>
          <w:szCs w:val="52"/>
        </w:rPr>
        <w:t>, кошачья, заячьи, медвежье и пр.)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УПР. № 3 «НЕВИДАННЫЙ ЗВЕРЬ»</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ЦЕЛИ: те же</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 xml:space="preserve">СОДЕРЖАНИЕ: Логопед показывает детям портрет НЕВИДАННОГО ЗВЕРЯ (на картинке скомбинированы части тела </w:t>
      </w:r>
      <w:r w:rsidRPr="00393366">
        <w:rPr>
          <w:rFonts w:ascii="Times New Roman" w:hAnsi="Times New Roman" w:cs="Times New Roman"/>
          <w:sz w:val="52"/>
          <w:szCs w:val="52"/>
        </w:rPr>
        <w:lastRenderedPageBreak/>
        <w:t>различных животных: слоновий хобот, куриные лапы, верблюжий горб, тигриный хвост, львиная грива пр.).</w:t>
      </w:r>
    </w:p>
    <w:p w:rsidR="00393366" w:rsidRPr="00393366" w:rsidRDefault="00393366" w:rsidP="00393366">
      <w:pPr>
        <w:spacing w:after="0" w:line="360" w:lineRule="auto"/>
        <w:ind w:firstLine="709"/>
        <w:jc w:val="both"/>
        <w:rPr>
          <w:rFonts w:ascii="Times New Roman" w:hAnsi="Times New Roman" w:cs="Times New Roman"/>
          <w:sz w:val="52"/>
          <w:szCs w:val="52"/>
        </w:rPr>
      </w:pPr>
      <w:r w:rsidRPr="00393366">
        <w:rPr>
          <w:rFonts w:ascii="Times New Roman" w:hAnsi="Times New Roman" w:cs="Times New Roman"/>
          <w:sz w:val="52"/>
          <w:szCs w:val="52"/>
        </w:rPr>
        <w:t>ВОПРОС: ЧЬИ части тела вы узнали? (ответы полным предложением, акцент на притяжательных прилагательных)</w:t>
      </w:r>
    </w:p>
    <w:p w:rsidR="00393366" w:rsidRPr="00F05D26" w:rsidRDefault="00393366" w:rsidP="00393366">
      <w:pPr>
        <w:spacing w:after="0" w:line="360" w:lineRule="auto"/>
        <w:ind w:left="-851" w:firstLine="709"/>
        <w:jc w:val="both"/>
        <w:rPr>
          <w:rFonts w:ascii="Times New Roman" w:hAnsi="Times New Roman" w:cs="Times New Roman"/>
          <w:sz w:val="24"/>
          <w:szCs w:val="24"/>
        </w:rPr>
      </w:pPr>
      <w:r w:rsidRPr="00F05D26">
        <w:rPr>
          <w:rFonts w:ascii="Times New Roman" w:hAnsi="Times New Roman" w:cs="Times New Roman"/>
          <w:sz w:val="24"/>
          <w:szCs w:val="24"/>
        </w:rPr>
        <w:t xml:space="preserve"> </w:t>
      </w:r>
    </w:p>
    <w:p w:rsidR="00393366" w:rsidRPr="00F05D26" w:rsidRDefault="00393366" w:rsidP="00393366">
      <w:pPr>
        <w:spacing w:after="0" w:line="360" w:lineRule="auto"/>
        <w:ind w:left="-851" w:firstLine="709"/>
        <w:jc w:val="both"/>
        <w:rPr>
          <w:rFonts w:ascii="Times New Roman" w:hAnsi="Times New Roman" w:cs="Times New Roman"/>
          <w:sz w:val="24"/>
          <w:szCs w:val="24"/>
        </w:rPr>
      </w:pPr>
      <w:r w:rsidRPr="00F05D26">
        <w:rPr>
          <w:rFonts w:ascii="Times New Roman" w:hAnsi="Times New Roman" w:cs="Times New Roman"/>
          <w:sz w:val="24"/>
          <w:szCs w:val="24"/>
        </w:rPr>
        <w:t xml:space="preserve"> </w:t>
      </w:r>
    </w:p>
    <w:p w:rsidR="00393366" w:rsidRPr="00F05D26" w:rsidRDefault="00393366" w:rsidP="00393366">
      <w:pPr>
        <w:spacing w:after="0" w:line="360" w:lineRule="auto"/>
        <w:ind w:left="-851" w:firstLine="709"/>
        <w:jc w:val="both"/>
        <w:rPr>
          <w:rFonts w:ascii="Times New Roman" w:hAnsi="Times New Roman" w:cs="Times New Roman"/>
          <w:sz w:val="24"/>
          <w:szCs w:val="24"/>
        </w:rPr>
      </w:pPr>
    </w:p>
    <w:p w:rsidR="00C5112A" w:rsidRPr="005A2D89" w:rsidRDefault="00C5112A" w:rsidP="005A2D89">
      <w:pPr>
        <w:spacing w:after="0" w:line="360" w:lineRule="auto"/>
        <w:ind w:firstLine="709"/>
        <w:jc w:val="center"/>
        <w:rPr>
          <w:rFonts w:ascii="Times New Roman" w:hAnsi="Times New Roman" w:cs="Times New Roman"/>
          <w:b/>
          <w:sz w:val="52"/>
          <w:szCs w:val="52"/>
        </w:rPr>
      </w:pPr>
      <w:r w:rsidRPr="005A2D89">
        <w:rPr>
          <w:rFonts w:ascii="Times New Roman" w:hAnsi="Times New Roman" w:cs="Times New Roman"/>
          <w:b/>
          <w:sz w:val="52"/>
          <w:szCs w:val="52"/>
        </w:rPr>
        <w:t>Развитие фонематического восприятия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Формирование у детей грамматически правильной, лексически богатой и фонетически четкой речи - одна из важнейших задач в общей системе обучения ребенка родному языку в ДОУ, в семье. Хорошо подготовить ребенка к школе, создать основу для </w:t>
      </w:r>
      <w:r w:rsidRPr="005A2D89">
        <w:rPr>
          <w:rFonts w:ascii="Times New Roman" w:hAnsi="Times New Roman" w:cs="Times New Roman"/>
          <w:sz w:val="52"/>
          <w:szCs w:val="52"/>
        </w:rPr>
        <w:lastRenderedPageBreak/>
        <w:t>обучения грамоте можно только в процессе серьезной работы по развитию фонематического восприятия.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Теория и практика логопедической работы, убедительно доказывают, что развитие фонематических процессов положительно влияет на становление всей речевой системы в целом. Эффективная и стойкая коррекция дефектов произношения (звукопроизношения, </w:t>
      </w:r>
      <w:proofErr w:type="spellStart"/>
      <w:r w:rsidRPr="005A2D89">
        <w:rPr>
          <w:rFonts w:ascii="Times New Roman" w:hAnsi="Times New Roman" w:cs="Times New Roman"/>
          <w:sz w:val="52"/>
          <w:szCs w:val="52"/>
        </w:rPr>
        <w:t>звуконаполняемости</w:t>
      </w:r>
      <w:proofErr w:type="spellEnd"/>
      <w:r w:rsidRPr="005A2D89">
        <w:rPr>
          <w:rFonts w:ascii="Times New Roman" w:hAnsi="Times New Roman" w:cs="Times New Roman"/>
          <w:sz w:val="52"/>
          <w:szCs w:val="52"/>
        </w:rPr>
        <w:t xml:space="preserve"> и слоговой структуры слов) может быть возможна только при опережающем формировании фонематического восприятия.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 xml:space="preserve">    Бесспорна взаимосвязь развития фонематического восприятия не только с фонетической, но и с лексико-грамматической стороной речи. При планомерной работе по развитию фонематического слуха дошкольники намного лучше воспринимают и различают окончания слов, приставки, общие суффиксы, выделяют предлоги в предложении и т. д., что так важно при формировании навыков чтения и письма.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Кроме того, без достаточной </w:t>
      </w:r>
      <w:proofErr w:type="spellStart"/>
      <w:r w:rsidRPr="005A2D89">
        <w:rPr>
          <w:rFonts w:ascii="Times New Roman" w:hAnsi="Times New Roman" w:cs="Times New Roman"/>
          <w:sz w:val="52"/>
          <w:szCs w:val="52"/>
        </w:rPr>
        <w:t>сформированности</w:t>
      </w:r>
      <w:proofErr w:type="spellEnd"/>
      <w:r w:rsidRPr="005A2D89">
        <w:rPr>
          <w:rFonts w:ascii="Times New Roman" w:hAnsi="Times New Roman" w:cs="Times New Roman"/>
          <w:sz w:val="52"/>
          <w:szCs w:val="52"/>
        </w:rPr>
        <w:t xml:space="preserve"> основ фонематического восприятия невозможно становление его высшей ступени - звукового анализа, операции </w:t>
      </w:r>
      <w:r w:rsidRPr="005A2D89">
        <w:rPr>
          <w:rFonts w:ascii="Times New Roman" w:hAnsi="Times New Roman" w:cs="Times New Roman"/>
          <w:sz w:val="52"/>
          <w:szCs w:val="52"/>
        </w:rPr>
        <w:lastRenderedPageBreak/>
        <w:t xml:space="preserve">мысленного расчленения на составные элементы                 </w:t>
      </w:r>
      <w:proofErr w:type="gramStart"/>
      <w:r w:rsidRPr="005A2D89">
        <w:rPr>
          <w:rFonts w:ascii="Times New Roman" w:hAnsi="Times New Roman" w:cs="Times New Roman"/>
          <w:sz w:val="52"/>
          <w:szCs w:val="52"/>
        </w:rPr>
        <w:t xml:space="preserve">( </w:t>
      </w:r>
      <w:proofErr w:type="gramEnd"/>
      <w:r w:rsidRPr="005A2D89">
        <w:rPr>
          <w:rFonts w:ascii="Times New Roman" w:hAnsi="Times New Roman" w:cs="Times New Roman"/>
          <w:sz w:val="52"/>
          <w:szCs w:val="52"/>
        </w:rPr>
        <w:t xml:space="preserve">фонемы) различных </w:t>
      </w:r>
      <w:proofErr w:type="spellStart"/>
      <w:r w:rsidRPr="005A2D89">
        <w:rPr>
          <w:rFonts w:ascii="Times New Roman" w:hAnsi="Times New Roman" w:cs="Times New Roman"/>
          <w:sz w:val="52"/>
          <w:szCs w:val="52"/>
        </w:rPr>
        <w:t>звукокомплексов</w:t>
      </w:r>
      <w:proofErr w:type="spellEnd"/>
      <w:r w:rsidRPr="005A2D89">
        <w:rPr>
          <w:rFonts w:ascii="Times New Roman" w:hAnsi="Times New Roman" w:cs="Times New Roman"/>
          <w:sz w:val="52"/>
          <w:szCs w:val="52"/>
        </w:rPr>
        <w:t>: сочетания звуков, слогов, слов. В свою очередь, без длительных специальных упражнений по формированию навыков звукового анализа и синтеза (сочетания звуковых элементов в единое целое) дети с недоразвитием речи не овладевают грамотным чтением и письмом.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Доктор наук, профессор Левина Р. Е. , стоявшая у истоков отечественной логопедии, писала: «При выборе путей и  сре</w:t>
      </w:r>
      <w:proofErr w:type="gramStart"/>
      <w:r w:rsidRPr="005A2D89">
        <w:rPr>
          <w:rFonts w:ascii="Times New Roman" w:hAnsi="Times New Roman" w:cs="Times New Roman"/>
          <w:sz w:val="52"/>
          <w:szCs w:val="52"/>
        </w:rPr>
        <w:t>дств  пр</w:t>
      </w:r>
      <w:proofErr w:type="gramEnd"/>
      <w:r w:rsidRPr="005A2D89">
        <w:rPr>
          <w:rFonts w:ascii="Times New Roman" w:hAnsi="Times New Roman" w:cs="Times New Roman"/>
          <w:sz w:val="52"/>
          <w:szCs w:val="52"/>
        </w:rPr>
        <w:t xml:space="preserve">еодоления и предупреждения речевых нарушений у детей необходимо ориентироваться на узловые образования, </w:t>
      </w:r>
      <w:r w:rsidRPr="005A2D89">
        <w:rPr>
          <w:rFonts w:ascii="Times New Roman" w:hAnsi="Times New Roman" w:cs="Times New Roman"/>
          <w:sz w:val="52"/>
          <w:szCs w:val="52"/>
        </w:rPr>
        <w:lastRenderedPageBreak/>
        <w:t>от которых зависит нормальное протекание не одного, а целого ряда речевых процессов». Таким речевым образованием, ключевым моментом в системе коррекции речевых нарушений являются фонематическое восприятие и звуковой анализ.</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Данной  проблемой занимались такие исследователи, как:  </w:t>
      </w:r>
      <w:proofErr w:type="spellStart"/>
      <w:r w:rsidRPr="005A2D89">
        <w:rPr>
          <w:rFonts w:ascii="Times New Roman" w:hAnsi="Times New Roman" w:cs="Times New Roman"/>
          <w:sz w:val="52"/>
          <w:szCs w:val="52"/>
        </w:rPr>
        <w:t>Гриншпун</w:t>
      </w:r>
      <w:proofErr w:type="spellEnd"/>
      <w:r w:rsidRPr="005A2D89">
        <w:rPr>
          <w:rFonts w:ascii="Times New Roman" w:hAnsi="Times New Roman" w:cs="Times New Roman"/>
          <w:sz w:val="52"/>
          <w:szCs w:val="52"/>
        </w:rPr>
        <w:t xml:space="preserve"> Б. М.,  Каше Г. А., Филичева Т. Б., </w:t>
      </w:r>
      <w:proofErr w:type="spellStart"/>
      <w:r w:rsidRPr="005A2D89">
        <w:rPr>
          <w:rFonts w:ascii="Times New Roman" w:hAnsi="Times New Roman" w:cs="Times New Roman"/>
          <w:sz w:val="52"/>
          <w:szCs w:val="52"/>
        </w:rPr>
        <w:t>Чевелёва</w:t>
      </w:r>
      <w:proofErr w:type="spellEnd"/>
      <w:r w:rsidRPr="005A2D89">
        <w:rPr>
          <w:rFonts w:ascii="Times New Roman" w:hAnsi="Times New Roman" w:cs="Times New Roman"/>
          <w:sz w:val="52"/>
          <w:szCs w:val="52"/>
        </w:rPr>
        <w:t xml:space="preserve"> Н. А., Чиркина Г. В., Спирова Л. Ф., </w:t>
      </w:r>
      <w:proofErr w:type="spellStart"/>
      <w:r w:rsidRPr="005A2D89">
        <w:rPr>
          <w:rFonts w:ascii="Times New Roman" w:hAnsi="Times New Roman" w:cs="Times New Roman"/>
          <w:sz w:val="52"/>
          <w:szCs w:val="52"/>
        </w:rPr>
        <w:t>Ястребова</w:t>
      </w:r>
      <w:proofErr w:type="spellEnd"/>
      <w:r w:rsidRPr="005A2D89">
        <w:rPr>
          <w:rFonts w:ascii="Times New Roman" w:hAnsi="Times New Roman" w:cs="Times New Roman"/>
          <w:sz w:val="52"/>
          <w:szCs w:val="52"/>
        </w:rPr>
        <w:t xml:space="preserve"> А. В., </w:t>
      </w:r>
      <w:proofErr w:type="spellStart"/>
      <w:r w:rsidRPr="005A2D89">
        <w:rPr>
          <w:rFonts w:ascii="Times New Roman" w:hAnsi="Times New Roman" w:cs="Times New Roman"/>
          <w:sz w:val="52"/>
          <w:szCs w:val="52"/>
        </w:rPr>
        <w:t>Пожиленко</w:t>
      </w:r>
      <w:proofErr w:type="spellEnd"/>
      <w:r w:rsidRPr="005A2D89">
        <w:rPr>
          <w:rFonts w:ascii="Times New Roman" w:hAnsi="Times New Roman" w:cs="Times New Roman"/>
          <w:sz w:val="52"/>
          <w:szCs w:val="52"/>
        </w:rPr>
        <w:t xml:space="preserve"> Е. А., Ткаченко Т. А., Селивёрстов В. И., </w:t>
      </w:r>
      <w:proofErr w:type="spellStart"/>
      <w:r w:rsidRPr="005A2D89">
        <w:rPr>
          <w:rFonts w:ascii="Times New Roman" w:hAnsi="Times New Roman" w:cs="Times New Roman"/>
          <w:sz w:val="52"/>
          <w:szCs w:val="52"/>
        </w:rPr>
        <w:t>Коноваленко</w:t>
      </w:r>
      <w:proofErr w:type="spellEnd"/>
      <w:r w:rsidRPr="005A2D89">
        <w:rPr>
          <w:rFonts w:ascii="Times New Roman" w:hAnsi="Times New Roman" w:cs="Times New Roman"/>
          <w:sz w:val="52"/>
          <w:szCs w:val="52"/>
        </w:rPr>
        <w:t xml:space="preserve"> В. В., Кирьянова Р. А. и  другие.</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highlight w:val="yellow"/>
        </w:rPr>
        <w:lastRenderedPageBreak/>
        <w:t>1. 1. Содержание коррекционно-развивающей работы по развитию фонематического восприятия и навыков звукового анализа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При разработке и подборе упражнений для начального, пускового, </w:t>
      </w:r>
      <w:proofErr w:type="gramStart"/>
      <w:r w:rsidRPr="005A2D89">
        <w:rPr>
          <w:rFonts w:ascii="Times New Roman" w:hAnsi="Times New Roman" w:cs="Times New Roman"/>
          <w:sz w:val="52"/>
          <w:szCs w:val="52"/>
        </w:rPr>
        <w:t>а</w:t>
      </w:r>
      <w:proofErr w:type="gramEnd"/>
      <w:r w:rsidRPr="005A2D89">
        <w:rPr>
          <w:rFonts w:ascii="Times New Roman" w:hAnsi="Times New Roman" w:cs="Times New Roman"/>
          <w:sz w:val="52"/>
          <w:szCs w:val="52"/>
        </w:rPr>
        <w:t xml:space="preserve"> следовательно, самого важного этапа логопедической работы  по формированию фонематического восприятия у детей, можно выделить как бы несколько ступеней.</w:t>
      </w:r>
    </w:p>
    <w:p w:rsidR="00C5112A" w:rsidRPr="005A2D89" w:rsidRDefault="00C5112A" w:rsidP="005A2D89">
      <w:pPr>
        <w:spacing w:after="0" w:line="360" w:lineRule="auto"/>
        <w:ind w:firstLine="709"/>
        <w:jc w:val="both"/>
        <w:rPr>
          <w:rFonts w:ascii="Times New Roman" w:hAnsi="Times New Roman" w:cs="Times New Roman"/>
          <w:sz w:val="52"/>
          <w:szCs w:val="52"/>
          <w:highlight w:val="yellow"/>
        </w:rPr>
      </w:pPr>
      <w:r w:rsidRPr="005A2D89">
        <w:rPr>
          <w:rFonts w:ascii="Times New Roman" w:hAnsi="Times New Roman" w:cs="Times New Roman"/>
          <w:sz w:val="52"/>
          <w:szCs w:val="52"/>
          <w:highlight w:val="yellow"/>
        </w:rPr>
        <w:t>Узнавание неречевых звуков</w:t>
      </w:r>
    </w:p>
    <w:p w:rsidR="00C5112A" w:rsidRPr="005A2D89" w:rsidRDefault="00C5112A" w:rsidP="005A2D89">
      <w:pPr>
        <w:spacing w:after="0" w:line="360" w:lineRule="auto"/>
        <w:ind w:firstLine="709"/>
        <w:jc w:val="both"/>
        <w:rPr>
          <w:rFonts w:ascii="Times New Roman" w:hAnsi="Times New Roman" w:cs="Times New Roman"/>
          <w:sz w:val="52"/>
          <w:szCs w:val="52"/>
          <w:highlight w:val="yellow"/>
        </w:rPr>
      </w:pPr>
      <w:r w:rsidRPr="005A2D89">
        <w:rPr>
          <w:rFonts w:ascii="Times New Roman" w:hAnsi="Times New Roman" w:cs="Times New Roman"/>
          <w:sz w:val="52"/>
          <w:szCs w:val="52"/>
          <w:highlight w:val="yellow"/>
        </w:rPr>
        <w:t xml:space="preserve">Различение </w:t>
      </w:r>
      <w:proofErr w:type="gramStart"/>
      <w:r w:rsidRPr="005A2D89">
        <w:rPr>
          <w:rFonts w:ascii="Times New Roman" w:hAnsi="Times New Roman" w:cs="Times New Roman"/>
          <w:sz w:val="52"/>
          <w:szCs w:val="52"/>
          <w:highlight w:val="yellow"/>
        </w:rPr>
        <w:t>одинаковых</w:t>
      </w:r>
      <w:proofErr w:type="gramEnd"/>
      <w:r w:rsidRPr="005A2D89">
        <w:rPr>
          <w:rFonts w:ascii="Times New Roman" w:hAnsi="Times New Roman" w:cs="Times New Roman"/>
          <w:sz w:val="52"/>
          <w:szCs w:val="52"/>
          <w:highlight w:val="yellow"/>
        </w:rPr>
        <w:t xml:space="preserve">  </w:t>
      </w:r>
      <w:proofErr w:type="spellStart"/>
      <w:r w:rsidRPr="005A2D89">
        <w:rPr>
          <w:rFonts w:ascii="Times New Roman" w:hAnsi="Times New Roman" w:cs="Times New Roman"/>
          <w:sz w:val="52"/>
          <w:szCs w:val="52"/>
          <w:highlight w:val="yellow"/>
        </w:rPr>
        <w:t>звукокомплексов</w:t>
      </w:r>
      <w:proofErr w:type="spellEnd"/>
      <w:r w:rsidRPr="005A2D89">
        <w:rPr>
          <w:rFonts w:ascii="Times New Roman" w:hAnsi="Times New Roman" w:cs="Times New Roman"/>
          <w:sz w:val="52"/>
          <w:szCs w:val="52"/>
          <w:highlight w:val="yellow"/>
        </w:rPr>
        <w:t xml:space="preserve"> по высоте, силе и тембру</w:t>
      </w:r>
    </w:p>
    <w:p w:rsidR="00C5112A" w:rsidRPr="005A2D89" w:rsidRDefault="00C5112A" w:rsidP="005A2D89">
      <w:pPr>
        <w:spacing w:after="0" w:line="360" w:lineRule="auto"/>
        <w:ind w:firstLine="709"/>
        <w:jc w:val="both"/>
        <w:rPr>
          <w:rFonts w:ascii="Times New Roman" w:hAnsi="Times New Roman" w:cs="Times New Roman"/>
          <w:sz w:val="52"/>
          <w:szCs w:val="52"/>
          <w:highlight w:val="yellow"/>
        </w:rPr>
      </w:pPr>
      <w:r w:rsidRPr="005A2D89">
        <w:rPr>
          <w:rFonts w:ascii="Times New Roman" w:hAnsi="Times New Roman" w:cs="Times New Roman"/>
          <w:sz w:val="52"/>
          <w:szCs w:val="52"/>
          <w:highlight w:val="yellow"/>
        </w:rPr>
        <w:lastRenderedPageBreak/>
        <w:t>Различение слов, близких по звуковому составу. Дифференциация слогов</w:t>
      </w:r>
    </w:p>
    <w:p w:rsidR="00C5112A" w:rsidRPr="005A2D89" w:rsidRDefault="00C5112A" w:rsidP="005A2D89">
      <w:pPr>
        <w:spacing w:after="0" w:line="360" w:lineRule="auto"/>
        <w:ind w:firstLine="709"/>
        <w:jc w:val="both"/>
        <w:rPr>
          <w:rFonts w:ascii="Times New Roman" w:hAnsi="Times New Roman" w:cs="Times New Roman"/>
          <w:sz w:val="52"/>
          <w:szCs w:val="52"/>
          <w:highlight w:val="yellow"/>
        </w:rPr>
      </w:pPr>
      <w:r w:rsidRPr="005A2D89">
        <w:rPr>
          <w:rFonts w:ascii="Times New Roman" w:hAnsi="Times New Roman" w:cs="Times New Roman"/>
          <w:sz w:val="52"/>
          <w:szCs w:val="52"/>
          <w:highlight w:val="yellow"/>
        </w:rPr>
        <w:t xml:space="preserve">Дифференциация фонем. </w:t>
      </w:r>
    </w:p>
    <w:p w:rsidR="00C5112A" w:rsidRPr="005A2D89" w:rsidRDefault="00C5112A" w:rsidP="005A2D89">
      <w:pPr>
        <w:spacing w:after="0" w:line="360" w:lineRule="auto"/>
        <w:ind w:firstLine="709"/>
        <w:jc w:val="both"/>
        <w:rPr>
          <w:rFonts w:ascii="Times New Roman" w:hAnsi="Times New Roman" w:cs="Times New Roman"/>
          <w:sz w:val="52"/>
          <w:szCs w:val="52"/>
          <w:highlight w:val="yellow"/>
        </w:rPr>
      </w:pP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highlight w:val="yellow"/>
        </w:rPr>
        <w:t>Развитие навыков элементарного звукового анализа.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w:t>
      </w:r>
      <w:proofErr w:type="gramStart"/>
      <w:r w:rsidRPr="005A2D89">
        <w:rPr>
          <w:rFonts w:ascii="Times New Roman" w:hAnsi="Times New Roman" w:cs="Times New Roman"/>
          <w:sz w:val="52"/>
          <w:szCs w:val="52"/>
        </w:rPr>
        <w:t xml:space="preserve">Следует отметить, что при формировании у детей способности узнавать и дифференцировать неречевые звуки через специально подобранную систему игр и упражнений таких как, «Угадай, что звучало?», «Что делает  Маша», «Где  звучит?», «Мир звуков», «Кто позвал?» и т. д., формируются также и навыки слухового внимания и </w:t>
      </w:r>
      <w:r w:rsidRPr="005A2D89">
        <w:rPr>
          <w:rFonts w:ascii="Times New Roman" w:hAnsi="Times New Roman" w:cs="Times New Roman"/>
          <w:sz w:val="52"/>
          <w:szCs w:val="52"/>
        </w:rPr>
        <w:lastRenderedPageBreak/>
        <w:t>слуховой памяти, что в дальнейшем способствует развитию у детей умения дифференцировать звуки речи.</w:t>
      </w:r>
      <w:proofErr w:type="gramEnd"/>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Очень важна работа с детьми по различению правильного и дефектно произнесенного звука. Необходимость развития у дошкольников с дефектами речи слухового </w:t>
      </w:r>
      <w:proofErr w:type="gramStart"/>
      <w:r w:rsidRPr="005A2D89">
        <w:rPr>
          <w:rFonts w:ascii="Times New Roman" w:hAnsi="Times New Roman" w:cs="Times New Roman"/>
          <w:sz w:val="52"/>
          <w:szCs w:val="52"/>
        </w:rPr>
        <w:t>контроля за</w:t>
      </w:r>
      <w:proofErr w:type="gramEnd"/>
      <w:r w:rsidRPr="005A2D89">
        <w:rPr>
          <w:rFonts w:ascii="Times New Roman" w:hAnsi="Times New Roman" w:cs="Times New Roman"/>
          <w:sz w:val="52"/>
          <w:szCs w:val="52"/>
        </w:rPr>
        <w:t xml:space="preserve"> качеством собственной речи определяется тем, что слуховое восприятие и различение правильного и дефектного произношения звуков способствует развитию фонематического слуха и во взаимодействии с двигательным анализатором определяет формирование качества звукопроизношения.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 xml:space="preserve">    Для достижения этой цели используется ряд игр и упражнений, направленных на различение правильного и дефектно произносимого звука в чужой и собственной речи, проводимых в определенной последовательности: детям предлагается определить неправильное произношение</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1. звуков в слогах различной структуры (открытых, закрытых, со стечением согласных);</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2. звуков в словах различной позиции (в начале, в середине, в конце, без стечения и со стечением согласных);</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3. звуков во фразах.</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 xml:space="preserve">    Наряду с имитацией неправильного произношения звуков необходимо произносить и правильно. Зрительное восприятие артикуляции логопеда исключается.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Игры для примера: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w:t>
      </w:r>
      <w:proofErr w:type="gramStart"/>
      <w:r w:rsidRPr="005A2D89">
        <w:rPr>
          <w:rFonts w:ascii="Times New Roman" w:hAnsi="Times New Roman" w:cs="Times New Roman"/>
          <w:sz w:val="52"/>
          <w:szCs w:val="52"/>
        </w:rPr>
        <w:t>Грустно-весело</w:t>
      </w:r>
      <w:proofErr w:type="gramEnd"/>
      <w:r w:rsidRPr="005A2D89">
        <w:rPr>
          <w:rFonts w:ascii="Times New Roman" w:hAnsi="Times New Roman" w:cs="Times New Roman"/>
          <w:sz w:val="52"/>
          <w:szCs w:val="52"/>
        </w:rPr>
        <w:t>»</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Детям предлагается прослушать ряд слов или фразу, если услышат </w:t>
      </w:r>
      <w:proofErr w:type="spellStart"/>
      <w:r w:rsidRPr="005A2D89">
        <w:rPr>
          <w:rFonts w:ascii="Times New Roman" w:hAnsi="Times New Roman" w:cs="Times New Roman"/>
          <w:sz w:val="52"/>
          <w:szCs w:val="52"/>
        </w:rPr>
        <w:t>неправ</w:t>
      </w:r>
      <w:proofErr w:type="gramStart"/>
      <w:r w:rsidRPr="005A2D89">
        <w:rPr>
          <w:rFonts w:ascii="Times New Roman" w:hAnsi="Times New Roman" w:cs="Times New Roman"/>
          <w:sz w:val="52"/>
          <w:szCs w:val="52"/>
        </w:rPr>
        <w:t>u</w:t>
      </w:r>
      <w:proofErr w:type="gramEnd"/>
      <w:r w:rsidRPr="005A2D89">
        <w:rPr>
          <w:rFonts w:ascii="Times New Roman" w:hAnsi="Times New Roman" w:cs="Times New Roman"/>
          <w:sz w:val="52"/>
          <w:szCs w:val="52"/>
        </w:rPr>
        <w:t>льное</w:t>
      </w:r>
      <w:proofErr w:type="spellEnd"/>
      <w:r w:rsidRPr="005A2D89">
        <w:rPr>
          <w:rFonts w:ascii="Times New Roman" w:hAnsi="Times New Roman" w:cs="Times New Roman"/>
          <w:sz w:val="52"/>
          <w:szCs w:val="52"/>
        </w:rPr>
        <w:t xml:space="preserve"> произношение – дети делают недовольное или грустное лицо, а при правильном произношении они улыбаются.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 xml:space="preserve"> «Подними флажок»- на правильный ответ красный флажок, на искаженное произношение желтый.</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Аналогичные игры: «Помоги Незнайке», «Внимательные ушки» и др.</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В работе по различению близких по звуковому составу слов используются игры и упражнения с постепенным усложнением условий дифференциации звуков: от слов, отличающихся несколькими звуками, к словам, различающимся только одним звуком.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Игры для примера: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«Подбери пару» - разложить картинки с изображенными предметами, которые </w:t>
      </w:r>
      <w:proofErr w:type="gramStart"/>
      <w:r w:rsidRPr="005A2D89">
        <w:rPr>
          <w:rFonts w:ascii="Times New Roman" w:hAnsi="Times New Roman" w:cs="Times New Roman"/>
          <w:sz w:val="52"/>
          <w:szCs w:val="52"/>
        </w:rPr>
        <w:t>произносятся</w:t>
      </w:r>
      <w:proofErr w:type="gramEnd"/>
      <w:r w:rsidRPr="005A2D89">
        <w:rPr>
          <w:rFonts w:ascii="Times New Roman" w:hAnsi="Times New Roman" w:cs="Times New Roman"/>
          <w:sz w:val="52"/>
          <w:szCs w:val="52"/>
        </w:rPr>
        <w:t xml:space="preserve"> похоже.</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 xml:space="preserve">«Скажи в рифму» - придумать слова, которые </w:t>
      </w:r>
      <w:proofErr w:type="gramStart"/>
      <w:r w:rsidRPr="005A2D89">
        <w:rPr>
          <w:rFonts w:ascii="Times New Roman" w:hAnsi="Times New Roman" w:cs="Times New Roman"/>
          <w:sz w:val="52"/>
          <w:szCs w:val="52"/>
        </w:rPr>
        <w:t>звучат</w:t>
      </w:r>
      <w:proofErr w:type="gramEnd"/>
      <w:r w:rsidRPr="005A2D89">
        <w:rPr>
          <w:rFonts w:ascii="Times New Roman" w:hAnsi="Times New Roman" w:cs="Times New Roman"/>
          <w:sz w:val="52"/>
          <w:szCs w:val="52"/>
        </w:rPr>
        <w:t xml:space="preserve"> похоже.</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«Назови непохожие звуки?» - кит-кот, жук-сук, Маша-каша, шар-шарф.</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«Лишнее слово» - канава, канава, какао, канава. Мак, бак, так, банан.</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«Подскажи словечко» -  читается четверостишье, а последнее слово должен подсказать ребёнок так, чтобы оно подошло не только по звучанию, но и по смыслу.</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«Найди картинку» - читается стихотворение, ребенок подбирает картинки, соответствующие смыслу.</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При развитии у детей умения дифференцировать слоги, </w:t>
      </w:r>
      <w:r w:rsidRPr="005A2D89">
        <w:rPr>
          <w:rFonts w:ascii="Times New Roman" w:hAnsi="Times New Roman" w:cs="Times New Roman"/>
          <w:sz w:val="52"/>
          <w:szCs w:val="52"/>
        </w:rPr>
        <w:lastRenderedPageBreak/>
        <w:t>различающиеся несколькими и одним звуком, широко используется прием повторений серий слогов с различающимися гласными и согласными звуками, с акустически далекими и акустически близкими звуками. В упражнениях используются слоги различной структуры открытые, закрытые, без стечения согласных и со стечением.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Примеры: </w:t>
      </w:r>
      <w:proofErr w:type="spellStart"/>
      <w:r w:rsidRPr="005A2D89">
        <w:rPr>
          <w:rFonts w:ascii="Times New Roman" w:hAnsi="Times New Roman" w:cs="Times New Roman"/>
          <w:sz w:val="52"/>
          <w:szCs w:val="52"/>
        </w:rPr>
        <w:t>та-па-ка</w:t>
      </w:r>
      <w:proofErr w:type="spellEnd"/>
      <w:r w:rsidRPr="005A2D89">
        <w:rPr>
          <w:rFonts w:ascii="Times New Roman" w:hAnsi="Times New Roman" w:cs="Times New Roman"/>
          <w:sz w:val="52"/>
          <w:szCs w:val="52"/>
        </w:rPr>
        <w:t xml:space="preserve">, </w:t>
      </w:r>
      <w:proofErr w:type="spellStart"/>
      <w:proofErr w:type="gramStart"/>
      <w:r w:rsidRPr="005A2D89">
        <w:rPr>
          <w:rFonts w:ascii="Times New Roman" w:hAnsi="Times New Roman" w:cs="Times New Roman"/>
          <w:sz w:val="52"/>
          <w:szCs w:val="52"/>
        </w:rPr>
        <w:t>па-ба</w:t>
      </w:r>
      <w:proofErr w:type="spellEnd"/>
      <w:proofErr w:type="gramEnd"/>
      <w:r w:rsidRPr="005A2D89">
        <w:rPr>
          <w:rFonts w:ascii="Times New Roman" w:hAnsi="Times New Roman" w:cs="Times New Roman"/>
          <w:sz w:val="52"/>
          <w:szCs w:val="52"/>
        </w:rPr>
        <w:t xml:space="preserve">, </w:t>
      </w:r>
      <w:proofErr w:type="spellStart"/>
      <w:r w:rsidRPr="005A2D89">
        <w:rPr>
          <w:rFonts w:ascii="Times New Roman" w:hAnsi="Times New Roman" w:cs="Times New Roman"/>
          <w:sz w:val="52"/>
          <w:szCs w:val="52"/>
        </w:rPr>
        <w:t>фа-ва-фа</w:t>
      </w:r>
      <w:proofErr w:type="spellEnd"/>
      <w:r w:rsidRPr="005A2D89">
        <w:rPr>
          <w:rFonts w:ascii="Times New Roman" w:hAnsi="Times New Roman" w:cs="Times New Roman"/>
          <w:sz w:val="52"/>
          <w:szCs w:val="52"/>
        </w:rPr>
        <w:t xml:space="preserve">, </w:t>
      </w:r>
      <w:proofErr w:type="spellStart"/>
      <w:r w:rsidRPr="005A2D89">
        <w:rPr>
          <w:rFonts w:ascii="Times New Roman" w:hAnsi="Times New Roman" w:cs="Times New Roman"/>
          <w:sz w:val="52"/>
          <w:szCs w:val="52"/>
        </w:rPr>
        <w:t>па-тпа</w:t>
      </w:r>
      <w:proofErr w:type="spellEnd"/>
      <w:r w:rsidRPr="005A2D89">
        <w:rPr>
          <w:rFonts w:ascii="Times New Roman" w:hAnsi="Times New Roman" w:cs="Times New Roman"/>
          <w:sz w:val="52"/>
          <w:szCs w:val="52"/>
        </w:rPr>
        <w:t xml:space="preserve">, </w:t>
      </w:r>
      <w:proofErr w:type="spellStart"/>
      <w:r w:rsidRPr="005A2D89">
        <w:rPr>
          <w:rFonts w:ascii="Times New Roman" w:hAnsi="Times New Roman" w:cs="Times New Roman"/>
          <w:sz w:val="52"/>
          <w:szCs w:val="52"/>
        </w:rPr>
        <w:t>пту-пта-пто</w:t>
      </w:r>
      <w:proofErr w:type="spellEnd"/>
      <w:r w:rsidRPr="005A2D89">
        <w:rPr>
          <w:rFonts w:ascii="Times New Roman" w:hAnsi="Times New Roman" w:cs="Times New Roman"/>
          <w:sz w:val="52"/>
          <w:szCs w:val="52"/>
        </w:rPr>
        <w:t>, и т. д.</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«Какие звуки меняются?»- </w:t>
      </w:r>
      <w:proofErr w:type="spellStart"/>
      <w:r w:rsidRPr="005A2D89">
        <w:rPr>
          <w:rFonts w:ascii="Times New Roman" w:hAnsi="Times New Roman" w:cs="Times New Roman"/>
          <w:sz w:val="52"/>
          <w:szCs w:val="52"/>
        </w:rPr>
        <w:t>ну-ну-но</w:t>
      </w:r>
      <w:proofErr w:type="spellEnd"/>
      <w:proofErr w:type="gramStart"/>
      <w:r w:rsidRPr="005A2D89">
        <w:rPr>
          <w:rFonts w:ascii="Times New Roman" w:hAnsi="Times New Roman" w:cs="Times New Roman"/>
          <w:sz w:val="52"/>
          <w:szCs w:val="52"/>
        </w:rPr>
        <w:t>--.</w:t>
      </w:r>
      <w:proofErr w:type="gramEnd"/>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Логопедическая работа по дифференциации звуков осуществляется с уточнением произносительного и </w:t>
      </w:r>
      <w:r w:rsidRPr="005A2D89">
        <w:rPr>
          <w:rFonts w:ascii="Times New Roman" w:hAnsi="Times New Roman" w:cs="Times New Roman"/>
          <w:sz w:val="52"/>
          <w:szCs w:val="52"/>
        </w:rPr>
        <w:lastRenderedPageBreak/>
        <w:t xml:space="preserve">слухового образа различаемых звуков. Для дифференциации предлагаются гласные и согласные звуки (с постепенным переходом </w:t>
      </w:r>
      <w:proofErr w:type="gramStart"/>
      <w:r w:rsidRPr="005A2D89">
        <w:rPr>
          <w:rFonts w:ascii="Times New Roman" w:hAnsi="Times New Roman" w:cs="Times New Roman"/>
          <w:sz w:val="52"/>
          <w:szCs w:val="52"/>
        </w:rPr>
        <w:t>от</w:t>
      </w:r>
      <w:proofErr w:type="gramEnd"/>
      <w:r w:rsidRPr="005A2D89">
        <w:rPr>
          <w:rFonts w:ascii="Times New Roman" w:hAnsi="Times New Roman" w:cs="Times New Roman"/>
          <w:sz w:val="52"/>
          <w:szCs w:val="52"/>
        </w:rPr>
        <w:t xml:space="preserve"> акустически далеких к акустически близким), звуки в слогах, словах. Каждому звуку подбирается картинка-образ. Содержание упражнений может предусматривать дифференциацию звуков и развитие слухового внимания.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Для примера: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«Угадай, кто (что) это?» «Какой звук лишний?»- а, у, и, о.</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«Различай и повторяй»- предложить повторить только звук «С», или слова с этим звуком.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«Поймай звук» - ребёнок выделяет заданный звук а</w:t>
      </w:r>
      <w:proofErr w:type="gramStart"/>
      <w:r w:rsidRPr="005A2D89">
        <w:rPr>
          <w:rFonts w:ascii="Times New Roman" w:hAnsi="Times New Roman" w:cs="Times New Roman"/>
          <w:sz w:val="52"/>
          <w:szCs w:val="52"/>
        </w:rPr>
        <w:t>)и</w:t>
      </w:r>
      <w:proofErr w:type="gramEnd"/>
      <w:r w:rsidRPr="005A2D89">
        <w:rPr>
          <w:rFonts w:ascii="Times New Roman" w:hAnsi="Times New Roman" w:cs="Times New Roman"/>
          <w:sz w:val="52"/>
          <w:szCs w:val="52"/>
        </w:rPr>
        <w:t>з ряда звуков  б)из ряда слогов  в)из слов г)из фразы, хлопая в ладоши.</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«Нажми на кнопку» -  ребёнок, услышав мягкий </w:t>
      </w:r>
      <w:proofErr w:type="gramStart"/>
      <w:r w:rsidRPr="005A2D89">
        <w:rPr>
          <w:rFonts w:ascii="Times New Roman" w:hAnsi="Times New Roman" w:cs="Times New Roman"/>
          <w:sz w:val="52"/>
          <w:szCs w:val="52"/>
        </w:rPr>
        <w:t>звук</w:t>
      </w:r>
      <w:proofErr w:type="gramEnd"/>
      <w:r w:rsidRPr="005A2D89">
        <w:rPr>
          <w:rFonts w:ascii="Times New Roman" w:hAnsi="Times New Roman" w:cs="Times New Roman"/>
          <w:sz w:val="52"/>
          <w:szCs w:val="52"/>
        </w:rPr>
        <w:t xml:space="preserve"> нажимает на зелёную кнопку, а услышав твёрдый звук – на синюю.</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«Подскочи или нажми» - ребёнок подскакивает на звук «Й», а на «ЛЬ» нажимает на кнопку.</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«Письма для Томы и Тёмы» - дети отбирают картинки со звуком «Т» - для Томы, а со звуком «</w:t>
      </w:r>
      <w:proofErr w:type="spellStart"/>
      <w:r w:rsidRPr="005A2D89">
        <w:rPr>
          <w:rFonts w:ascii="Times New Roman" w:hAnsi="Times New Roman" w:cs="Times New Roman"/>
          <w:sz w:val="52"/>
          <w:szCs w:val="52"/>
        </w:rPr>
        <w:t>Ть</w:t>
      </w:r>
      <w:proofErr w:type="spellEnd"/>
      <w:r w:rsidRPr="005A2D89">
        <w:rPr>
          <w:rFonts w:ascii="Times New Roman" w:hAnsi="Times New Roman" w:cs="Times New Roman"/>
          <w:sz w:val="52"/>
          <w:szCs w:val="52"/>
        </w:rPr>
        <w:t>» - для Тёмы.</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«Две рейки» - отбор картинок по твёрдости-мягкости или по глухости-звонкости.</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«Бегите ко мне» - дети подбегают к педагогу, услышав заданный звук;</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 подбегают лишь те дети, у которых на картинках есть слова с заданным звуком.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«4 </w:t>
      </w:r>
      <w:proofErr w:type="gramStart"/>
      <w:r w:rsidRPr="005A2D89">
        <w:rPr>
          <w:rFonts w:ascii="Times New Roman" w:hAnsi="Times New Roman" w:cs="Times New Roman"/>
          <w:sz w:val="52"/>
          <w:szCs w:val="52"/>
        </w:rPr>
        <w:t>лишний</w:t>
      </w:r>
      <w:proofErr w:type="gramEnd"/>
      <w:r w:rsidRPr="005A2D89">
        <w:rPr>
          <w:rFonts w:ascii="Times New Roman" w:hAnsi="Times New Roman" w:cs="Times New Roman"/>
          <w:sz w:val="52"/>
          <w:szCs w:val="52"/>
        </w:rPr>
        <w:t>» - выделение лишнего слова по акустическому признаку.</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Система логопедической работы по формированию навыков фонематического анализа и синтеза учитывает онтогенетическую последовательность становления различных форм звукового анализа и </w:t>
      </w:r>
      <w:r w:rsidRPr="005A2D89">
        <w:rPr>
          <w:rFonts w:ascii="Times New Roman" w:hAnsi="Times New Roman" w:cs="Times New Roman"/>
          <w:sz w:val="52"/>
          <w:szCs w:val="52"/>
        </w:rPr>
        <w:lastRenderedPageBreak/>
        <w:t xml:space="preserve">синтеза, условия выделения звука (определенное положение звука в слове, особенности произнесения звуковой серии, характер звука, количество звуков в звуковом ряду и т. д.). </w:t>
      </w:r>
      <w:proofErr w:type="gramStart"/>
      <w:r w:rsidRPr="005A2D89">
        <w:rPr>
          <w:rFonts w:ascii="Times New Roman" w:hAnsi="Times New Roman" w:cs="Times New Roman"/>
          <w:sz w:val="52"/>
          <w:szCs w:val="52"/>
        </w:rPr>
        <w:t>В связи с указанным выше предусматривается определенная последовательность речевого материала при работе над звуковым составом слова:</w:t>
      </w:r>
      <w:proofErr w:type="gramEnd"/>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а) ряд гласных звуков (ау, уа, </w:t>
      </w:r>
      <w:proofErr w:type="spellStart"/>
      <w:r w:rsidRPr="005A2D89">
        <w:rPr>
          <w:rFonts w:ascii="Times New Roman" w:hAnsi="Times New Roman" w:cs="Times New Roman"/>
          <w:sz w:val="52"/>
          <w:szCs w:val="52"/>
        </w:rPr>
        <w:t>уаи</w:t>
      </w:r>
      <w:proofErr w:type="spellEnd"/>
      <w:r w:rsidRPr="005A2D89">
        <w:rPr>
          <w:rFonts w:ascii="Times New Roman" w:hAnsi="Times New Roman" w:cs="Times New Roman"/>
          <w:sz w:val="52"/>
          <w:szCs w:val="52"/>
        </w:rPr>
        <w:t xml:space="preserve">, </w:t>
      </w:r>
      <w:proofErr w:type="spellStart"/>
      <w:r w:rsidRPr="005A2D89">
        <w:rPr>
          <w:rFonts w:ascii="Times New Roman" w:hAnsi="Times New Roman" w:cs="Times New Roman"/>
          <w:sz w:val="52"/>
          <w:szCs w:val="52"/>
        </w:rPr>
        <w:t>ауио</w:t>
      </w:r>
      <w:proofErr w:type="spellEnd"/>
      <w:r w:rsidRPr="005A2D89">
        <w:rPr>
          <w:rFonts w:ascii="Times New Roman" w:hAnsi="Times New Roman" w:cs="Times New Roman"/>
          <w:sz w:val="52"/>
          <w:szCs w:val="52"/>
        </w:rPr>
        <w:t xml:space="preserve"> и т. д.);</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б) слоги без стечения согласных (закрытые - он, ас, ух; открытые - </w:t>
      </w:r>
      <w:proofErr w:type="gramStart"/>
      <w:r w:rsidRPr="005A2D89">
        <w:rPr>
          <w:rFonts w:ascii="Times New Roman" w:hAnsi="Times New Roman" w:cs="Times New Roman"/>
          <w:sz w:val="52"/>
          <w:szCs w:val="52"/>
        </w:rPr>
        <w:t>ко</w:t>
      </w:r>
      <w:proofErr w:type="gramEnd"/>
      <w:r w:rsidRPr="005A2D89">
        <w:rPr>
          <w:rFonts w:ascii="Times New Roman" w:hAnsi="Times New Roman" w:cs="Times New Roman"/>
          <w:sz w:val="52"/>
          <w:szCs w:val="52"/>
        </w:rPr>
        <w:t>, па, ну);</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в) слоги со стечением согласных (</w:t>
      </w:r>
      <w:proofErr w:type="spellStart"/>
      <w:r w:rsidRPr="005A2D89">
        <w:rPr>
          <w:rFonts w:ascii="Times New Roman" w:hAnsi="Times New Roman" w:cs="Times New Roman"/>
          <w:sz w:val="52"/>
          <w:szCs w:val="52"/>
        </w:rPr>
        <w:t>акс</w:t>
      </w:r>
      <w:proofErr w:type="spellEnd"/>
      <w:r w:rsidRPr="005A2D89">
        <w:rPr>
          <w:rFonts w:ascii="Times New Roman" w:hAnsi="Times New Roman" w:cs="Times New Roman"/>
          <w:sz w:val="52"/>
          <w:szCs w:val="52"/>
        </w:rPr>
        <w:t xml:space="preserve">, </w:t>
      </w:r>
      <w:proofErr w:type="spellStart"/>
      <w:r w:rsidRPr="005A2D89">
        <w:rPr>
          <w:rFonts w:ascii="Times New Roman" w:hAnsi="Times New Roman" w:cs="Times New Roman"/>
          <w:sz w:val="52"/>
          <w:szCs w:val="52"/>
        </w:rPr>
        <w:t>кту</w:t>
      </w:r>
      <w:proofErr w:type="spellEnd"/>
      <w:r w:rsidRPr="005A2D89">
        <w:rPr>
          <w:rFonts w:ascii="Times New Roman" w:hAnsi="Times New Roman" w:cs="Times New Roman"/>
          <w:sz w:val="52"/>
          <w:szCs w:val="52"/>
        </w:rPr>
        <w:t xml:space="preserve">, </w:t>
      </w:r>
      <w:proofErr w:type="spellStart"/>
      <w:r w:rsidRPr="005A2D89">
        <w:rPr>
          <w:rFonts w:ascii="Times New Roman" w:hAnsi="Times New Roman" w:cs="Times New Roman"/>
          <w:sz w:val="52"/>
          <w:szCs w:val="52"/>
        </w:rPr>
        <w:t>сло</w:t>
      </w:r>
      <w:proofErr w:type="spellEnd"/>
      <w:r w:rsidRPr="005A2D89">
        <w:rPr>
          <w:rFonts w:ascii="Times New Roman" w:hAnsi="Times New Roman" w:cs="Times New Roman"/>
          <w:sz w:val="52"/>
          <w:szCs w:val="52"/>
        </w:rPr>
        <w:t xml:space="preserve"> и т. д.</w:t>
      </w:r>
      <w:proofErr w:type="gramStart"/>
      <w:r w:rsidRPr="005A2D89">
        <w:rPr>
          <w:rFonts w:ascii="Times New Roman" w:hAnsi="Times New Roman" w:cs="Times New Roman"/>
          <w:sz w:val="52"/>
          <w:szCs w:val="52"/>
        </w:rPr>
        <w:t xml:space="preserve"> )</w:t>
      </w:r>
      <w:proofErr w:type="gramEnd"/>
      <w:r w:rsidRPr="005A2D89">
        <w:rPr>
          <w:rFonts w:ascii="Times New Roman" w:hAnsi="Times New Roman" w:cs="Times New Roman"/>
          <w:sz w:val="52"/>
          <w:szCs w:val="52"/>
        </w:rPr>
        <w:t>;</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г) слоги без стечения согласных;</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1.     </w:t>
      </w:r>
      <w:proofErr w:type="gramStart"/>
      <w:r w:rsidRPr="005A2D89">
        <w:rPr>
          <w:rFonts w:ascii="Times New Roman" w:hAnsi="Times New Roman" w:cs="Times New Roman"/>
          <w:sz w:val="52"/>
          <w:szCs w:val="52"/>
        </w:rPr>
        <w:t>односложные</w:t>
      </w:r>
      <w:proofErr w:type="gramEnd"/>
      <w:r w:rsidRPr="005A2D89">
        <w:rPr>
          <w:rFonts w:ascii="Times New Roman" w:hAnsi="Times New Roman" w:cs="Times New Roman"/>
          <w:sz w:val="52"/>
          <w:szCs w:val="52"/>
        </w:rPr>
        <w:t xml:space="preserve"> (том, кум, уж, вес);</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2.     </w:t>
      </w:r>
      <w:proofErr w:type="gramStart"/>
      <w:r w:rsidRPr="005A2D89">
        <w:rPr>
          <w:rFonts w:ascii="Times New Roman" w:hAnsi="Times New Roman" w:cs="Times New Roman"/>
          <w:sz w:val="52"/>
          <w:szCs w:val="52"/>
        </w:rPr>
        <w:t>двусложные</w:t>
      </w:r>
      <w:proofErr w:type="gramEnd"/>
      <w:r w:rsidRPr="005A2D89">
        <w:rPr>
          <w:rFonts w:ascii="Times New Roman" w:hAnsi="Times New Roman" w:cs="Times New Roman"/>
          <w:sz w:val="52"/>
          <w:szCs w:val="52"/>
        </w:rPr>
        <w:t xml:space="preserve"> (мука, папа, пума, Паша);</w:t>
      </w:r>
    </w:p>
    <w:p w:rsidR="00C5112A" w:rsidRPr="005A2D89" w:rsidRDefault="00C5112A" w:rsidP="005A2D89">
      <w:pPr>
        <w:spacing w:after="0" w:line="360" w:lineRule="auto"/>
        <w:ind w:firstLine="709"/>
        <w:jc w:val="both"/>
        <w:rPr>
          <w:rFonts w:ascii="Times New Roman" w:hAnsi="Times New Roman" w:cs="Times New Roman"/>
          <w:sz w:val="52"/>
          <w:szCs w:val="52"/>
        </w:rPr>
      </w:pPr>
      <w:proofErr w:type="spellStart"/>
      <w:r w:rsidRPr="005A2D89">
        <w:rPr>
          <w:rFonts w:ascii="Times New Roman" w:hAnsi="Times New Roman" w:cs="Times New Roman"/>
          <w:sz w:val="52"/>
          <w:szCs w:val="52"/>
        </w:rPr>
        <w:t>д</w:t>
      </w:r>
      <w:proofErr w:type="spellEnd"/>
      <w:r w:rsidRPr="005A2D89">
        <w:rPr>
          <w:rFonts w:ascii="Times New Roman" w:hAnsi="Times New Roman" w:cs="Times New Roman"/>
          <w:sz w:val="52"/>
          <w:szCs w:val="52"/>
        </w:rPr>
        <w:t>) слова со стечением согласных:</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1.     двусложные слова со стечением согласных в середине слова (кашка, тучка, майка, весна);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2.     односложные слова со стечением согласных в начале слова (стол, стоп, план);</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3.     односложные слова со стечением согласных в конце слова (фильм, пост, пуск, рост);</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4.     двусложные слова со стечением согласных в начале слова (дрова, крупа, Гриша);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5.     двусложные слова со стечением согласных в начале и в середине слова (пломба, брошка, стирка);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е) трехсложные слова (качели, ромашка, пастила, простынка).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Развитие навыков фонематического анализа и синтеза осуществляется постепенно: в начале работы с опорой на материализацию (использование различных вспомогательных средств - графических схем слова, звуковых линеек, фишек), на речевое проговаривание (при назывании слов), на </w:t>
      </w:r>
      <w:r w:rsidRPr="005A2D89">
        <w:rPr>
          <w:rFonts w:ascii="Times New Roman" w:hAnsi="Times New Roman" w:cs="Times New Roman"/>
          <w:sz w:val="52"/>
          <w:szCs w:val="52"/>
        </w:rPr>
        <w:lastRenderedPageBreak/>
        <w:t>заключительном этапе выполнение заданий происходит на основе представлений без опоры на вспомогательные средства и проговаривание. В процессе работы по данному направлению детям предлагается выполнить следующие задания:</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1.     Выделить гласный, согласный звук из ряда других звуков (любым из приемов).</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2.     Выделить слог с определенным звуком.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3.     Выделить из ряда слов слова с определенным звуком.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4.     Назвать первый или последний звук в слове, определить местоположение звука в слове (начало, середина, конец) на слух и с помощью картинок</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5.     Определить последовательность и количество звуков в слове (придумать слова, отобрать картинки с определенным количеством звуков).</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6.     Определить местоположение звука в слове по отношению к другим звукам.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Игры для примера:</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«Ходит ёжик вдоль дорожек…» - определение местоположение звука в слове с помощью нарисованной дорожки и игрушки-ёжика. Передвигая ёжика и </w:t>
      </w:r>
      <w:r w:rsidRPr="005A2D89">
        <w:rPr>
          <w:rFonts w:ascii="Times New Roman" w:hAnsi="Times New Roman" w:cs="Times New Roman"/>
          <w:sz w:val="52"/>
          <w:szCs w:val="52"/>
        </w:rPr>
        <w:lastRenderedPageBreak/>
        <w:t>проговаривая слово наглядно видно, где расположен заданный звук (в начале, в конце или в середине).</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«Эхо» - ребёнок повторяет за логопедом первый или последний звук.</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«Что </w:t>
      </w:r>
      <w:proofErr w:type="spellStart"/>
      <w:r w:rsidRPr="005A2D89">
        <w:rPr>
          <w:rFonts w:ascii="Times New Roman" w:hAnsi="Times New Roman" w:cs="Times New Roman"/>
          <w:sz w:val="52"/>
          <w:szCs w:val="52"/>
        </w:rPr>
        <w:t>сначала-что</w:t>
      </w:r>
      <w:proofErr w:type="spellEnd"/>
      <w:r w:rsidRPr="005A2D89">
        <w:rPr>
          <w:rFonts w:ascii="Times New Roman" w:hAnsi="Times New Roman" w:cs="Times New Roman"/>
          <w:sz w:val="52"/>
          <w:szCs w:val="52"/>
        </w:rPr>
        <w:t xml:space="preserve"> потом?» - ребёнок называет звуки в слове по порядку.</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«Считалочка» - «Мы с тобою так играем: слова на «К» мы выбираем.</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Корка, горка, кот, жетон – выходи из круга вон!»</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w:t>
      </w:r>
      <w:proofErr w:type="spellStart"/>
      <w:r w:rsidRPr="005A2D89">
        <w:rPr>
          <w:rFonts w:ascii="Times New Roman" w:hAnsi="Times New Roman" w:cs="Times New Roman"/>
          <w:sz w:val="52"/>
          <w:szCs w:val="52"/>
        </w:rPr>
        <w:t>Лови-не</w:t>
      </w:r>
      <w:proofErr w:type="spellEnd"/>
      <w:r w:rsidRPr="005A2D89">
        <w:rPr>
          <w:rFonts w:ascii="Times New Roman" w:hAnsi="Times New Roman" w:cs="Times New Roman"/>
          <w:sz w:val="52"/>
          <w:szCs w:val="52"/>
        </w:rPr>
        <w:t xml:space="preserve"> лови» - педагог кидает ребёнку мяч, произнося слово.</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Если в слове есть заданный звук, то ребёнок ловит мяч, если нет – отбивает. </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lastRenderedPageBreak/>
        <w:t>«Называй и кидай» - дети придумывают слова на заданный звук и кидают мяч педагогу, одновременно произнося своё слово.</w:t>
      </w:r>
    </w:p>
    <w:p w:rsidR="00C5112A" w:rsidRPr="005A2D89" w:rsidRDefault="00C5112A" w:rsidP="005A2D89">
      <w:pPr>
        <w:spacing w:after="0" w:line="360" w:lineRule="auto"/>
        <w:ind w:firstLine="709"/>
        <w:jc w:val="both"/>
        <w:rPr>
          <w:rFonts w:ascii="Times New Roman" w:hAnsi="Times New Roman" w:cs="Times New Roman"/>
          <w:sz w:val="52"/>
          <w:szCs w:val="52"/>
        </w:rPr>
      </w:pPr>
      <w:r w:rsidRPr="005A2D89">
        <w:rPr>
          <w:rFonts w:ascii="Times New Roman" w:hAnsi="Times New Roman" w:cs="Times New Roman"/>
          <w:sz w:val="52"/>
          <w:szCs w:val="52"/>
        </w:rPr>
        <w:t xml:space="preserve">      Надо учитывать и то, что чем большее количество анализаторов использует ребенок при работе с учебным материалом, тем лучше его усвоение, ведь в нашем случае у детей участвует и слуховой, и зрительный, и двигательный анализаторы. </w:t>
      </w:r>
      <w:proofErr w:type="gramStart"/>
      <w:r w:rsidRPr="005A2D89">
        <w:rPr>
          <w:rFonts w:ascii="Times New Roman" w:hAnsi="Times New Roman" w:cs="Times New Roman"/>
          <w:sz w:val="52"/>
          <w:szCs w:val="52"/>
        </w:rPr>
        <w:t xml:space="preserve">Поэтому задания следует предлагать в игровой форме, с использованием таких приемов, как придумывание слов, работа с предметными картинками, сигнальными флажками, символами, звуковыми </w:t>
      </w:r>
      <w:r w:rsidRPr="005A2D89">
        <w:rPr>
          <w:rFonts w:ascii="Times New Roman" w:hAnsi="Times New Roman" w:cs="Times New Roman"/>
          <w:sz w:val="52"/>
          <w:szCs w:val="52"/>
        </w:rPr>
        <w:lastRenderedPageBreak/>
        <w:t>линейками, спец. книгами, опусканием звуков, слогов и восстановление их детьми с опорой и без на предметные картинки, работа с фишками, карточками и т. д. В результате такой коррекционной последовательно спланированной работы, дети не только научаются видеть буквы, слышать</w:t>
      </w:r>
      <w:proofErr w:type="gramEnd"/>
      <w:r w:rsidRPr="005A2D89">
        <w:rPr>
          <w:rFonts w:ascii="Times New Roman" w:hAnsi="Times New Roman" w:cs="Times New Roman"/>
          <w:sz w:val="52"/>
          <w:szCs w:val="52"/>
        </w:rPr>
        <w:t xml:space="preserve"> звуки родного языка, но и смогут в дальнейшем применить полученные знания и умения, осуществлять самоконтроль и самооценку своей работы в школе.</w:t>
      </w:r>
    </w:p>
    <w:p w:rsidR="009F1089" w:rsidRPr="004E5CE1" w:rsidRDefault="009F1089" w:rsidP="009F1089">
      <w:pPr>
        <w:spacing w:after="0" w:line="360" w:lineRule="auto"/>
        <w:ind w:firstLine="709"/>
        <w:jc w:val="both"/>
        <w:rPr>
          <w:rFonts w:ascii="Times New Roman" w:hAnsi="Times New Roman" w:cs="Times New Roman"/>
          <w:sz w:val="52"/>
          <w:szCs w:val="52"/>
        </w:rPr>
      </w:pPr>
    </w:p>
    <w:p w:rsidR="009F1089" w:rsidRPr="004E5CE1" w:rsidRDefault="009F1089" w:rsidP="009F1089">
      <w:pPr>
        <w:spacing w:after="0" w:line="360" w:lineRule="auto"/>
        <w:ind w:firstLine="709"/>
        <w:jc w:val="both"/>
        <w:rPr>
          <w:rFonts w:ascii="Times New Roman" w:hAnsi="Times New Roman" w:cs="Times New Roman"/>
          <w:sz w:val="52"/>
          <w:szCs w:val="52"/>
        </w:rPr>
      </w:pPr>
    </w:p>
    <w:p w:rsidR="008C0019" w:rsidRPr="004E5CE1" w:rsidRDefault="009F1089" w:rsidP="008C0019">
      <w:pPr>
        <w:spacing w:after="0" w:line="360" w:lineRule="auto"/>
        <w:ind w:firstLine="709"/>
        <w:jc w:val="both"/>
        <w:rPr>
          <w:rFonts w:ascii="Times New Roman" w:hAnsi="Times New Roman" w:cs="Times New Roman"/>
          <w:sz w:val="52"/>
          <w:szCs w:val="52"/>
        </w:rPr>
      </w:pPr>
      <w:r w:rsidRPr="004E5CE1">
        <w:rPr>
          <w:rFonts w:ascii="Times New Roman" w:hAnsi="Times New Roman" w:cs="Times New Roman"/>
          <w:sz w:val="52"/>
          <w:szCs w:val="52"/>
        </w:rPr>
        <w:t xml:space="preserve"> </w:t>
      </w:r>
    </w:p>
    <w:p w:rsidR="00FD5FC1" w:rsidRPr="004E5CE1" w:rsidRDefault="00FD5FC1" w:rsidP="009F1089">
      <w:pPr>
        <w:spacing w:after="0" w:line="360" w:lineRule="auto"/>
        <w:ind w:firstLine="709"/>
        <w:jc w:val="both"/>
        <w:rPr>
          <w:rFonts w:ascii="Times New Roman" w:hAnsi="Times New Roman" w:cs="Times New Roman"/>
          <w:sz w:val="52"/>
          <w:szCs w:val="52"/>
        </w:rPr>
      </w:pPr>
    </w:p>
    <w:sectPr w:rsidR="00FD5FC1" w:rsidRPr="004E5CE1" w:rsidSect="00FD5F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B7DC5"/>
    <w:multiLevelType w:val="hybridMultilevel"/>
    <w:tmpl w:val="738AD57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1089"/>
    <w:rsid w:val="00067724"/>
    <w:rsid w:val="000B2814"/>
    <w:rsid w:val="00393366"/>
    <w:rsid w:val="0042133C"/>
    <w:rsid w:val="00456096"/>
    <w:rsid w:val="004E3C1D"/>
    <w:rsid w:val="004E5CE1"/>
    <w:rsid w:val="00555100"/>
    <w:rsid w:val="005A2D89"/>
    <w:rsid w:val="006E0E73"/>
    <w:rsid w:val="0076792E"/>
    <w:rsid w:val="00873AAD"/>
    <w:rsid w:val="008C0019"/>
    <w:rsid w:val="009F1089"/>
    <w:rsid w:val="00C5112A"/>
    <w:rsid w:val="00D21844"/>
    <w:rsid w:val="00D62DE1"/>
    <w:rsid w:val="00F86E0C"/>
    <w:rsid w:val="00FD5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108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132</Pages>
  <Words>8874</Words>
  <Characters>50588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dc:creator>
  <cp:keywords/>
  <dc:description/>
  <cp:lastModifiedBy>Damir</cp:lastModifiedBy>
  <cp:revision>5</cp:revision>
  <dcterms:created xsi:type="dcterms:W3CDTF">2013-10-12T07:04:00Z</dcterms:created>
  <dcterms:modified xsi:type="dcterms:W3CDTF">2013-10-13T19:01:00Z</dcterms:modified>
</cp:coreProperties>
</file>